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43B" w:rsidRDefault="004A519F" w:rsidP="00BB143B">
      <w:pPr>
        <w:pStyle w:val="NormalWeb"/>
        <w:jc w:val="center"/>
        <w:rPr>
          <w:rStyle w:val="Strong"/>
          <w:rFonts w:ascii="Georgia" w:hAnsi="Georgia"/>
          <w:color w:val="000000"/>
          <w:sz w:val="28"/>
          <w:szCs w:val="28"/>
        </w:rPr>
      </w:pPr>
      <w:r>
        <w:rPr>
          <w:rFonts w:ascii="Georgia" w:hAnsi="Georgia"/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1191768" cy="1577340"/>
            <wp:effectExtent l="0" t="0" r="889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etrophysics October 2018 Cover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3665" cy="1579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4978" w:rsidRDefault="00FC4978" w:rsidP="00FC4978">
      <w:pPr>
        <w:pStyle w:val="NormalWeb"/>
        <w:jc w:val="center"/>
        <w:rPr>
          <w:rStyle w:val="Strong"/>
          <w:rFonts w:ascii="Georgia" w:hAnsi="Georgia"/>
          <w:color w:val="000000"/>
          <w:sz w:val="28"/>
          <w:szCs w:val="28"/>
        </w:rPr>
      </w:pPr>
      <w:r w:rsidRPr="00A9577C">
        <w:rPr>
          <w:rFonts w:ascii="Georgia" w:hAnsi="Georgia"/>
          <w:b/>
        </w:rPr>
        <w:t xml:space="preserve">Petrophysics Vol. 59 No. </w:t>
      </w:r>
      <w:r>
        <w:rPr>
          <w:rFonts w:ascii="Georgia" w:hAnsi="Georgia"/>
          <w:b/>
        </w:rPr>
        <w:t>6</w:t>
      </w:r>
      <w:r w:rsidRPr="00A9577C">
        <w:rPr>
          <w:rFonts w:ascii="Georgia" w:hAnsi="Georgia"/>
          <w:b/>
        </w:rPr>
        <w:t xml:space="preserve"> </w:t>
      </w:r>
      <w:r>
        <w:rPr>
          <w:rFonts w:ascii="Georgia" w:hAnsi="Georgia"/>
          <w:b/>
        </w:rPr>
        <w:t>Decem</w:t>
      </w:r>
      <w:r w:rsidRPr="00A9577C">
        <w:rPr>
          <w:rFonts w:ascii="Georgia" w:hAnsi="Georgia"/>
          <w:b/>
        </w:rPr>
        <w:t>ber 2018</w:t>
      </w:r>
    </w:p>
    <w:p w:rsidR="006A171D" w:rsidRDefault="006A171D" w:rsidP="006A171D">
      <w:pPr>
        <w:pStyle w:val="NormalWeb"/>
      </w:pPr>
      <w:r>
        <w:rPr>
          <w:rStyle w:val="Strong"/>
          <w:rFonts w:ascii="Georgia" w:hAnsi="Georgia"/>
          <w:color w:val="000000"/>
          <w:sz w:val="28"/>
          <w:szCs w:val="28"/>
        </w:rPr>
        <w:t>TABLE OF CONTENTS PAGE</w:t>
      </w:r>
    </w:p>
    <w:p w:rsidR="00A90D00" w:rsidRPr="00775B26" w:rsidRDefault="00A90D00" w:rsidP="00775B26">
      <w:pPr>
        <w:pStyle w:val="NoSpacing"/>
        <w:rPr>
          <w:rFonts w:ascii="Georgia" w:hAnsi="Georgia"/>
          <w:sz w:val="16"/>
          <w:szCs w:val="16"/>
        </w:rPr>
      </w:pPr>
      <w:r w:rsidRPr="00775B26">
        <w:rPr>
          <w:rFonts w:ascii="Georgia" w:hAnsi="Georgia"/>
          <w:sz w:val="16"/>
          <w:szCs w:val="16"/>
        </w:rPr>
        <w:t xml:space="preserve">  </w:t>
      </w:r>
    </w:p>
    <w:p w:rsidR="00A90D00" w:rsidRPr="00151B26" w:rsidRDefault="00A90D00" w:rsidP="00775B26">
      <w:pPr>
        <w:pStyle w:val="NoSpacing"/>
        <w:rPr>
          <w:rFonts w:ascii="Georgia" w:hAnsi="Georgia"/>
          <w:sz w:val="24"/>
          <w:szCs w:val="24"/>
        </w:rPr>
      </w:pPr>
      <w:r w:rsidRPr="00151B26">
        <w:rPr>
          <w:rStyle w:val="Strong"/>
          <w:rFonts w:ascii="Georgia" w:eastAsia="Times New Roman" w:hAnsi="Georgia"/>
          <w:color w:val="008000"/>
          <w:sz w:val="24"/>
          <w:szCs w:val="24"/>
        </w:rPr>
        <w:t xml:space="preserve">TUTORIAL </w:t>
      </w:r>
    </w:p>
    <w:p w:rsidR="00A90D00" w:rsidRPr="00775B26" w:rsidRDefault="00A90D00" w:rsidP="00775B26">
      <w:pPr>
        <w:pStyle w:val="NoSpacing"/>
        <w:rPr>
          <w:rFonts w:ascii="Georgia" w:hAnsi="Georgia"/>
          <w:sz w:val="16"/>
          <w:szCs w:val="16"/>
        </w:rPr>
      </w:pPr>
      <w:r w:rsidRPr="00775B26">
        <w:rPr>
          <w:rFonts w:ascii="Georgia" w:hAnsi="Georgia"/>
          <w:sz w:val="16"/>
          <w:szCs w:val="16"/>
        </w:rPr>
        <w:t> </w:t>
      </w:r>
    </w:p>
    <w:p w:rsidR="00A90D00" w:rsidRPr="00327E19" w:rsidRDefault="00A90D00" w:rsidP="00775B26">
      <w:pPr>
        <w:pStyle w:val="NoSpacing"/>
        <w:rPr>
          <w:rFonts w:ascii="Georgia" w:hAnsi="Georgia"/>
          <w:sz w:val="18"/>
          <w:szCs w:val="18"/>
        </w:rPr>
      </w:pPr>
      <w:r w:rsidRPr="00327E19">
        <w:rPr>
          <w:rStyle w:val="Hyperlink"/>
          <w:rFonts w:ascii="Georgia" w:eastAsia="Times New Roman" w:hAnsi="Georgia"/>
          <w:b/>
          <w:bCs/>
          <w:color w:val="auto"/>
          <w:sz w:val="18"/>
          <w:szCs w:val="18"/>
          <w:u w:val="none"/>
        </w:rPr>
        <w:t>Capillary Pressure Tutorial Part 3- The Jungle Gives Us Many Things</w:t>
      </w:r>
    </w:p>
    <w:p w:rsidR="00A90D00" w:rsidRPr="00FC4978" w:rsidRDefault="00A90D00" w:rsidP="00775B26">
      <w:pPr>
        <w:pStyle w:val="NoSpacing"/>
        <w:rPr>
          <w:rFonts w:ascii="Georgia" w:hAnsi="Georgia"/>
          <w:sz w:val="18"/>
          <w:szCs w:val="18"/>
        </w:rPr>
      </w:pPr>
      <w:r w:rsidRPr="00FC4978">
        <w:rPr>
          <w:rFonts w:ascii="Georgia" w:hAnsi="Georgia"/>
          <w:sz w:val="18"/>
          <w:szCs w:val="18"/>
        </w:rPr>
        <w:t>David Patrick Murphy </w:t>
      </w:r>
    </w:p>
    <w:p w:rsidR="00A90D00" w:rsidRPr="00FC4978" w:rsidRDefault="00A90D00" w:rsidP="00775B26">
      <w:pPr>
        <w:pStyle w:val="NoSpacing"/>
        <w:rPr>
          <w:rFonts w:ascii="Georgia" w:hAnsi="Georgia"/>
          <w:sz w:val="18"/>
          <w:szCs w:val="18"/>
        </w:rPr>
      </w:pPr>
      <w:r w:rsidRPr="00FC4978">
        <w:rPr>
          <w:rFonts w:ascii="Georgia" w:hAnsi="Georgia"/>
          <w:sz w:val="18"/>
          <w:szCs w:val="18"/>
        </w:rPr>
        <w:t>PETROPHYSIC</w:t>
      </w:r>
      <w:r w:rsidR="00775B26" w:rsidRPr="00FC4978">
        <w:rPr>
          <w:rFonts w:ascii="Georgia" w:hAnsi="Georgia"/>
          <w:sz w:val="18"/>
          <w:szCs w:val="18"/>
        </w:rPr>
        <w:t>S</w:t>
      </w:r>
      <w:r w:rsidRPr="00FC4978">
        <w:rPr>
          <w:rFonts w:ascii="Georgia" w:hAnsi="Georgia"/>
          <w:sz w:val="18"/>
          <w:szCs w:val="18"/>
        </w:rPr>
        <w:t>, VOL. 59, NO. 6 (DECEMBER 2018); PAGES 739-747</w:t>
      </w:r>
      <w:r w:rsidR="00775B26" w:rsidRPr="00FC4978">
        <w:rPr>
          <w:rFonts w:ascii="Georgia" w:hAnsi="Georgia"/>
          <w:sz w:val="18"/>
          <w:szCs w:val="18"/>
        </w:rPr>
        <w:t xml:space="preserve">. </w:t>
      </w:r>
      <w:r w:rsidR="00775B26" w:rsidRPr="00FC4978">
        <w:rPr>
          <w:rFonts w:ascii="Georgia" w:hAnsi="Georgia"/>
          <w:b/>
          <w:sz w:val="18"/>
          <w:szCs w:val="18"/>
        </w:rPr>
        <w:t>REFERECNCE</w:t>
      </w:r>
      <w:r w:rsidR="00327E19">
        <w:rPr>
          <w:rFonts w:ascii="Georgia" w:hAnsi="Georgia"/>
          <w:sz w:val="18"/>
          <w:szCs w:val="18"/>
        </w:rPr>
        <w:t xml:space="preserve"> </w:t>
      </w:r>
      <w:hyperlink r:id="rId5" w:history="1">
        <w:r w:rsidR="00327E19" w:rsidRPr="005F3E80">
          <w:rPr>
            <w:rStyle w:val="Hyperlink"/>
            <w:rFonts w:ascii="Georgia" w:hAnsi="Georgia"/>
            <w:sz w:val="18"/>
            <w:szCs w:val="18"/>
          </w:rPr>
          <w:t>www.doi.org/10.30632/PJV59N6-2018t1</w:t>
        </w:r>
      </w:hyperlink>
      <w:r w:rsidR="00327E19">
        <w:rPr>
          <w:rFonts w:ascii="Georgia" w:hAnsi="Georgia"/>
          <w:color w:val="FF0000"/>
          <w:sz w:val="18"/>
          <w:szCs w:val="18"/>
        </w:rPr>
        <w:t xml:space="preserve"> </w:t>
      </w:r>
      <w:r w:rsidRPr="00FC4978">
        <w:rPr>
          <w:rFonts w:ascii="Georgia" w:hAnsi="Georgia"/>
          <w:color w:val="FF0000"/>
          <w:sz w:val="18"/>
          <w:szCs w:val="18"/>
        </w:rPr>
        <w:t xml:space="preserve"> </w:t>
      </w:r>
    </w:p>
    <w:p w:rsidR="00A90D00" w:rsidRPr="00775B26" w:rsidRDefault="00A90D00" w:rsidP="00775B26">
      <w:pPr>
        <w:pStyle w:val="NoSpacing"/>
        <w:rPr>
          <w:rFonts w:ascii="Georgia" w:hAnsi="Georgia"/>
          <w:sz w:val="16"/>
          <w:szCs w:val="16"/>
        </w:rPr>
      </w:pPr>
      <w:r w:rsidRPr="00775B26">
        <w:rPr>
          <w:rFonts w:ascii="Georgia" w:hAnsi="Georgia"/>
          <w:sz w:val="16"/>
          <w:szCs w:val="16"/>
        </w:rPr>
        <w:t> </w:t>
      </w:r>
    </w:p>
    <w:p w:rsidR="00A90D00" w:rsidRPr="00151B26" w:rsidRDefault="00A90D00" w:rsidP="00775B26">
      <w:pPr>
        <w:pStyle w:val="NoSpacing"/>
        <w:rPr>
          <w:rFonts w:ascii="Georgia" w:hAnsi="Georgia"/>
          <w:sz w:val="24"/>
          <w:szCs w:val="24"/>
        </w:rPr>
      </w:pPr>
      <w:r w:rsidRPr="00151B26">
        <w:rPr>
          <w:rStyle w:val="Strong"/>
          <w:rFonts w:ascii="Georgia" w:eastAsia="Times New Roman" w:hAnsi="Georgia"/>
          <w:color w:val="008000"/>
          <w:sz w:val="24"/>
          <w:szCs w:val="24"/>
          <w:u w:val="single"/>
        </w:rPr>
        <w:t>ARTICLES - PETROPHYSICAL DATA-DRIVEN ANALYTICS (PDDA)</w:t>
      </w:r>
    </w:p>
    <w:p w:rsidR="00A90D00" w:rsidRPr="00775B26" w:rsidRDefault="00A90D00" w:rsidP="00775B26">
      <w:pPr>
        <w:pStyle w:val="NoSpacing"/>
        <w:rPr>
          <w:rFonts w:ascii="Georgia" w:hAnsi="Georgia"/>
          <w:sz w:val="16"/>
          <w:szCs w:val="16"/>
        </w:rPr>
      </w:pPr>
      <w:r w:rsidRPr="00775B26">
        <w:rPr>
          <w:rFonts w:ascii="Georgia" w:hAnsi="Georgia"/>
          <w:sz w:val="16"/>
          <w:szCs w:val="16"/>
        </w:rPr>
        <w:t> </w:t>
      </w:r>
    </w:p>
    <w:p w:rsidR="00A90D00" w:rsidRPr="00327E19" w:rsidRDefault="00A90D00" w:rsidP="00775B26">
      <w:pPr>
        <w:pStyle w:val="NoSpacing"/>
        <w:rPr>
          <w:rFonts w:ascii="Georgia" w:hAnsi="Georgia"/>
          <w:sz w:val="18"/>
          <w:szCs w:val="18"/>
        </w:rPr>
      </w:pPr>
      <w:r w:rsidRPr="00327E19">
        <w:rPr>
          <w:rStyle w:val="Hyperlink"/>
          <w:rFonts w:ascii="Georgia" w:eastAsia="Times New Roman" w:hAnsi="Georgia"/>
          <w:b/>
          <w:bCs/>
          <w:color w:val="auto"/>
          <w:sz w:val="18"/>
          <w:szCs w:val="18"/>
          <w:u w:val="none"/>
        </w:rPr>
        <w:t xml:space="preserve">Geological Feature Prediction Using Image-Based Machine Learning </w:t>
      </w:r>
    </w:p>
    <w:p w:rsidR="00A90D00" w:rsidRPr="00FC4978" w:rsidRDefault="00A90D00" w:rsidP="00775B26">
      <w:pPr>
        <w:pStyle w:val="NoSpacing"/>
        <w:rPr>
          <w:rFonts w:ascii="Georgia" w:hAnsi="Georgia"/>
          <w:sz w:val="18"/>
          <w:szCs w:val="18"/>
        </w:rPr>
      </w:pPr>
      <w:r w:rsidRPr="00FC4978">
        <w:rPr>
          <w:rFonts w:ascii="Georgia" w:hAnsi="Georgia"/>
          <w:sz w:val="18"/>
          <w:szCs w:val="18"/>
        </w:rPr>
        <w:t xml:space="preserve">T.D. </w:t>
      </w:r>
      <w:proofErr w:type="spellStart"/>
      <w:r w:rsidRPr="00FC4978">
        <w:rPr>
          <w:rFonts w:ascii="Georgia" w:hAnsi="Georgia"/>
          <w:sz w:val="18"/>
          <w:szCs w:val="18"/>
        </w:rPr>
        <w:t>Jobe</w:t>
      </w:r>
      <w:proofErr w:type="spellEnd"/>
      <w:r w:rsidRPr="00FC4978">
        <w:rPr>
          <w:rFonts w:ascii="Georgia" w:hAnsi="Georgia"/>
          <w:sz w:val="18"/>
          <w:szCs w:val="18"/>
        </w:rPr>
        <w:t xml:space="preserve">, E. Vital-Brazil, and M. </w:t>
      </w:r>
      <w:proofErr w:type="spellStart"/>
      <w:r w:rsidRPr="00FC4978">
        <w:rPr>
          <w:rFonts w:ascii="Georgia" w:hAnsi="Georgia"/>
          <w:sz w:val="18"/>
          <w:szCs w:val="18"/>
        </w:rPr>
        <w:t>Khait</w:t>
      </w:r>
      <w:proofErr w:type="spellEnd"/>
      <w:r w:rsidRPr="00FC4978">
        <w:rPr>
          <w:rFonts w:ascii="Georgia" w:hAnsi="Georgia"/>
          <w:sz w:val="18"/>
          <w:szCs w:val="18"/>
        </w:rPr>
        <w:t xml:space="preserve"> </w:t>
      </w:r>
    </w:p>
    <w:p w:rsidR="00A90D00" w:rsidRPr="00FC4978" w:rsidRDefault="00775B26" w:rsidP="00775B26">
      <w:pPr>
        <w:pStyle w:val="NoSpacing"/>
        <w:rPr>
          <w:rFonts w:ascii="Georgia" w:hAnsi="Georgia"/>
          <w:sz w:val="18"/>
          <w:szCs w:val="18"/>
        </w:rPr>
      </w:pPr>
      <w:r w:rsidRPr="00FC4978">
        <w:rPr>
          <w:rFonts w:ascii="Georgia" w:hAnsi="Georgia"/>
          <w:sz w:val="18"/>
          <w:szCs w:val="18"/>
        </w:rPr>
        <w:t xml:space="preserve">PETROPHYSICS, VOL. 59, NO. 6 (DECEMBER 2018); PAGES 750-760. </w:t>
      </w:r>
      <w:r w:rsidRPr="00FC4978">
        <w:rPr>
          <w:rFonts w:ascii="Georgia" w:hAnsi="Georgia"/>
          <w:b/>
          <w:sz w:val="18"/>
          <w:szCs w:val="18"/>
        </w:rPr>
        <w:t>REFERECNCE</w:t>
      </w:r>
      <w:r w:rsidRPr="00FC4978">
        <w:rPr>
          <w:rFonts w:ascii="Georgia" w:hAnsi="Georgia"/>
          <w:sz w:val="18"/>
          <w:szCs w:val="18"/>
        </w:rPr>
        <w:t xml:space="preserve"> </w:t>
      </w:r>
      <w:hyperlink r:id="rId6" w:history="1">
        <w:r w:rsidR="00327E19" w:rsidRPr="005F3E80">
          <w:rPr>
            <w:rStyle w:val="Hyperlink"/>
            <w:rFonts w:ascii="Georgia" w:hAnsi="Georgia"/>
            <w:sz w:val="18"/>
            <w:szCs w:val="18"/>
          </w:rPr>
          <w:t>www.doi.org/10.30632/PJV59N6-2018a1</w:t>
        </w:r>
      </w:hyperlink>
      <w:r w:rsidR="00327E19">
        <w:rPr>
          <w:rFonts w:ascii="Georgia" w:hAnsi="Georgia"/>
          <w:color w:val="FF0000"/>
          <w:sz w:val="18"/>
          <w:szCs w:val="18"/>
        </w:rPr>
        <w:t xml:space="preserve"> </w:t>
      </w:r>
      <w:r w:rsidR="00A90D00" w:rsidRPr="00FC4978">
        <w:rPr>
          <w:rFonts w:ascii="Georgia" w:hAnsi="Georgia"/>
          <w:color w:val="FF0000"/>
          <w:sz w:val="18"/>
          <w:szCs w:val="18"/>
        </w:rPr>
        <w:t xml:space="preserve"> </w:t>
      </w:r>
    </w:p>
    <w:p w:rsidR="00A90D00" w:rsidRPr="00FC4978" w:rsidRDefault="00A90D00" w:rsidP="00775B26">
      <w:pPr>
        <w:pStyle w:val="NoSpacing"/>
        <w:rPr>
          <w:rFonts w:ascii="Georgia" w:hAnsi="Georgia"/>
          <w:sz w:val="18"/>
          <w:szCs w:val="18"/>
        </w:rPr>
      </w:pPr>
      <w:r w:rsidRPr="00FC4978">
        <w:rPr>
          <w:rFonts w:ascii="Georgia" w:hAnsi="Georgia"/>
          <w:sz w:val="18"/>
          <w:szCs w:val="18"/>
        </w:rPr>
        <w:t> </w:t>
      </w:r>
    </w:p>
    <w:p w:rsidR="00A90D00" w:rsidRPr="00327E19" w:rsidRDefault="00A90D00" w:rsidP="00775B26">
      <w:pPr>
        <w:pStyle w:val="NoSpacing"/>
        <w:rPr>
          <w:rFonts w:ascii="Georgia" w:hAnsi="Georgia"/>
          <w:sz w:val="18"/>
          <w:szCs w:val="18"/>
        </w:rPr>
      </w:pPr>
      <w:r w:rsidRPr="00327E19">
        <w:rPr>
          <w:rStyle w:val="Hyperlink"/>
          <w:rFonts w:ascii="Georgia" w:eastAsia="Times New Roman" w:hAnsi="Georgia"/>
          <w:b/>
          <w:bCs/>
          <w:color w:val="auto"/>
          <w:sz w:val="18"/>
          <w:szCs w:val="18"/>
          <w:u w:val="none"/>
        </w:rPr>
        <w:t>A Rigorous Data-Driven Approach to Predict Poisson's Ratio of Carbonate Rocks Using a Functional Network</w:t>
      </w:r>
      <w:r w:rsidRPr="00327E19">
        <w:rPr>
          <w:rStyle w:val="Strong"/>
          <w:rFonts w:ascii="Georgia" w:eastAsia="Times New Roman" w:hAnsi="Georgia"/>
          <w:color w:val="008000"/>
          <w:sz w:val="18"/>
          <w:szCs w:val="18"/>
        </w:rPr>
        <w:t xml:space="preserve"> </w:t>
      </w:r>
    </w:p>
    <w:p w:rsidR="00A90D00" w:rsidRPr="00FC4978" w:rsidRDefault="00A90D00" w:rsidP="00775B26">
      <w:pPr>
        <w:pStyle w:val="NoSpacing"/>
        <w:rPr>
          <w:rFonts w:ascii="Georgia" w:hAnsi="Georgia"/>
          <w:sz w:val="18"/>
          <w:szCs w:val="18"/>
        </w:rPr>
      </w:pPr>
      <w:r w:rsidRPr="00FC4978">
        <w:rPr>
          <w:rFonts w:ascii="Georgia" w:hAnsi="Georgia"/>
          <w:sz w:val="18"/>
          <w:szCs w:val="18"/>
        </w:rPr>
        <w:t xml:space="preserve">Zeeshan Tariq, </w:t>
      </w:r>
      <w:proofErr w:type="spellStart"/>
      <w:r w:rsidRPr="00FC4978">
        <w:rPr>
          <w:rFonts w:ascii="Georgia" w:hAnsi="Georgia"/>
          <w:sz w:val="18"/>
          <w:szCs w:val="18"/>
        </w:rPr>
        <w:t>Abdulazeez</w:t>
      </w:r>
      <w:proofErr w:type="spellEnd"/>
      <w:r w:rsidRPr="00FC4978">
        <w:rPr>
          <w:rFonts w:ascii="Georgia" w:hAnsi="Georgia"/>
          <w:sz w:val="18"/>
          <w:szCs w:val="18"/>
        </w:rPr>
        <w:t xml:space="preserve"> </w:t>
      </w:r>
      <w:proofErr w:type="spellStart"/>
      <w:r w:rsidRPr="00FC4978">
        <w:rPr>
          <w:rFonts w:ascii="Georgia" w:hAnsi="Georgia"/>
          <w:sz w:val="18"/>
          <w:szCs w:val="18"/>
        </w:rPr>
        <w:t>Abdulraheem</w:t>
      </w:r>
      <w:proofErr w:type="spellEnd"/>
      <w:r w:rsidRPr="00FC4978">
        <w:rPr>
          <w:rFonts w:ascii="Georgia" w:hAnsi="Georgia"/>
          <w:sz w:val="18"/>
          <w:szCs w:val="18"/>
        </w:rPr>
        <w:t xml:space="preserve">, Mohamed Mahmoud, and Adil Ahmed </w:t>
      </w:r>
    </w:p>
    <w:p w:rsidR="00A90D00" w:rsidRPr="00FC4978" w:rsidRDefault="00775B26" w:rsidP="00775B26">
      <w:pPr>
        <w:pStyle w:val="NoSpacing"/>
        <w:rPr>
          <w:rFonts w:ascii="Georgia" w:hAnsi="Georgia"/>
          <w:sz w:val="18"/>
          <w:szCs w:val="18"/>
        </w:rPr>
      </w:pPr>
      <w:r w:rsidRPr="00FC4978">
        <w:rPr>
          <w:rFonts w:ascii="Georgia" w:hAnsi="Georgia"/>
          <w:sz w:val="18"/>
          <w:szCs w:val="18"/>
        </w:rPr>
        <w:t xml:space="preserve">PETROPHYSICS, VOL. 59, NO. 6 (DECEMBER 2018); PAGES 761-777. </w:t>
      </w:r>
      <w:r w:rsidRPr="00FC4978">
        <w:rPr>
          <w:rFonts w:ascii="Georgia" w:hAnsi="Georgia"/>
          <w:b/>
          <w:sz w:val="18"/>
          <w:szCs w:val="18"/>
        </w:rPr>
        <w:t>REFERECNCE</w:t>
      </w:r>
      <w:r w:rsidR="00327E19">
        <w:rPr>
          <w:rFonts w:ascii="Georgia" w:hAnsi="Georgia"/>
          <w:sz w:val="18"/>
          <w:szCs w:val="18"/>
        </w:rPr>
        <w:t xml:space="preserve"> </w:t>
      </w:r>
      <w:hyperlink r:id="rId7" w:history="1">
        <w:r w:rsidR="00327E19" w:rsidRPr="005F3E80">
          <w:rPr>
            <w:rStyle w:val="Hyperlink"/>
            <w:rFonts w:ascii="Georgia" w:hAnsi="Georgia"/>
            <w:sz w:val="18"/>
            <w:szCs w:val="18"/>
          </w:rPr>
          <w:t>www.doi.org/10.30632/PJV59N6-2018a2</w:t>
        </w:r>
      </w:hyperlink>
      <w:r w:rsidR="00327E19">
        <w:rPr>
          <w:rFonts w:ascii="Georgia" w:hAnsi="Georgia"/>
          <w:color w:val="FF0000"/>
          <w:sz w:val="18"/>
          <w:szCs w:val="18"/>
        </w:rPr>
        <w:t xml:space="preserve"> </w:t>
      </w:r>
      <w:r w:rsidR="00A90D00" w:rsidRPr="00FC4978">
        <w:rPr>
          <w:rFonts w:ascii="Georgia" w:hAnsi="Georgia"/>
          <w:color w:val="FF0000"/>
          <w:sz w:val="18"/>
          <w:szCs w:val="18"/>
        </w:rPr>
        <w:t xml:space="preserve"> </w:t>
      </w:r>
    </w:p>
    <w:p w:rsidR="00A90D00" w:rsidRPr="00FC4978" w:rsidRDefault="00A90D00" w:rsidP="00775B26">
      <w:pPr>
        <w:pStyle w:val="NoSpacing"/>
        <w:rPr>
          <w:rFonts w:ascii="Georgia" w:hAnsi="Georgia"/>
          <w:sz w:val="18"/>
          <w:szCs w:val="18"/>
        </w:rPr>
      </w:pPr>
      <w:r w:rsidRPr="00FC4978">
        <w:rPr>
          <w:rFonts w:ascii="Georgia" w:hAnsi="Georgia"/>
          <w:sz w:val="18"/>
          <w:szCs w:val="18"/>
        </w:rPr>
        <w:t> </w:t>
      </w:r>
    </w:p>
    <w:p w:rsidR="00A90D00" w:rsidRPr="00327E19" w:rsidRDefault="00A90D00" w:rsidP="00775B26">
      <w:pPr>
        <w:pStyle w:val="NoSpacing"/>
        <w:rPr>
          <w:rFonts w:ascii="Georgia" w:hAnsi="Georgia"/>
          <w:sz w:val="18"/>
          <w:szCs w:val="18"/>
        </w:rPr>
      </w:pPr>
      <w:r w:rsidRPr="00327E19">
        <w:rPr>
          <w:rStyle w:val="Hyperlink"/>
          <w:rFonts w:ascii="Georgia" w:eastAsia="Times New Roman" w:hAnsi="Georgia"/>
          <w:b/>
          <w:bCs/>
          <w:color w:val="auto"/>
          <w:sz w:val="18"/>
          <w:szCs w:val="18"/>
          <w:u w:val="none"/>
        </w:rPr>
        <w:t>Borehole Resistivity Measurement Modeling Using Machine- Learning Techniques</w:t>
      </w:r>
      <w:r w:rsidRPr="00327E19">
        <w:rPr>
          <w:rStyle w:val="Strong"/>
          <w:rFonts w:ascii="Georgia" w:eastAsia="Times New Roman" w:hAnsi="Georgia"/>
          <w:color w:val="008000"/>
          <w:sz w:val="18"/>
          <w:szCs w:val="18"/>
        </w:rPr>
        <w:t xml:space="preserve"> </w:t>
      </w:r>
    </w:p>
    <w:p w:rsidR="00A90D00" w:rsidRPr="00FC4978" w:rsidRDefault="00A90D00" w:rsidP="00775B26">
      <w:pPr>
        <w:pStyle w:val="NoSpacing"/>
        <w:rPr>
          <w:rFonts w:ascii="Georgia" w:hAnsi="Georgia"/>
          <w:sz w:val="18"/>
          <w:szCs w:val="18"/>
        </w:rPr>
      </w:pPr>
      <w:proofErr w:type="spellStart"/>
      <w:r w:rsidRPr="00FC4978">
        <w:rPr>
          <w:rFonts w:ascii="Georgia" w:hAnsi="Georgia"/>
          <w:sz w:val="18"/>
          <w:szCs w:val="18"/>
        </w:rPr>
        <w:t>Yankai</w:t>
      </w:r>
      <w:proofErr w:type="spellEnd"/>
      <w:r w:rsidRPr="00FC4978">
        <w:rPr>
          <w:rFonts w:ascii="Georgia" w:hAnsi="Georgia"/>
          <w:sz w:val="18"/>
          <w:szCs w:val="18"/>
        </w:rPr>
        <w:t xml:space="preserve"> Xu, Keli Sun, Hui Xie, </w:t>
      </w:r>
      <w:proofErr w:type="spellStart"/>
      <w:r w:rsidRPr="00FC4978">
        <w:rPr>
          <w:rFonts w:ascii="Georgia" w:hAnsi="Georgia"/>
          <w:sz w:val="18"/>
          <w:szCs w:val="18"/>
        </w:rPr>
        <w:t>Xiaoyan</w:t>
      </w:r>
      <w:proofErr w:type="spellEnd"/>
      <w:r w:rsidRPr="00FC4978">
        <w:rPr>
          <w:rFonts w:ascii="Georgia" w:hAnsi="Georgia"/>
          <w:sz w:val="18"/>
          <w:szCs w:val="18"/>
        </w:rPr>
        <w:t xml:space="preserve"> </w:t>
      </w:r>
      <w:proofErr w:type="spellStart"/>
      <w:r w:rsidRPr="00FC4978">
        <w:rPr>
          <w:rFonts w:ascii="Georgia" w:hAnsi="Georgia"/>
          <w:sz w:val="18"/>
          <w:szCs w:val="18"/>
        </w:rPr>
        <w:t>Zhong</w:t>
      </w:r>
      <w:proofErr w:type="spellEnd"/>
      <w:r w:rsidRPr="00FC4978">
        <w:rPr>
          <w:rFonts w:ascii="Georgia" w:hAnsi="Georgia"/>
          <w:sz w:val="18"/>
          <w:szCs w:val="18"/>
        </w:rPr>
        <w:t xml:space="preserve">, Ettore </w:t>
      </w:r>
      <w:proofErr w:type="spellStart"/>
      <w:r w:rsidRPr="00FC4978">
        <w:rPr>
          <w:rFonts w:ascii="Georgia" w:hAnsi="Georgia"/>
          <w:sz w:val="18"/>
          <w:szCs w:val="18"/>
        </w:rPr>
        <w:t>Mirto</w:t>
      </w:r>
      <w:proofErr w:type="spellEnd"/>
      <w:r w:rsidRPr="00FC4978">
        <w:rPr>
          <w:rFonts w:ascii="Georgia" w:hAnsi="Georgia"/>
          <w:sz w:val="18"/>
          <w:szCs w:val="18"/>
        </w:rPr>
        <w:t xml:space="preserve">, Yao Feng, and Xiaobo Hong </w:t>
      </w:r>
    </w:p>
    <w:p w:rsidR="00A90D00" w:rsidRPr="00FC4978" w:rsidRDefault="00775B26" w:rsidP="00775B26">
      <w:pPr>
        <w:pStyle w:val="NoSpacing"/>
        <w:rPr>
          <w:rFonts w:ascii="Georgia" w:hAnsi="Georgia"/>
          <w:sz w:val="18"/>
          <w:szCs w:val="18"/>
        </w:rPr>
      </w:pPr>
      <w:r w:rsidRPr="00FC4978">
        <w:rPr>
          <w:rFonts w:ascii="Georgia" w:hAnsi="Georgia"/>
          <w:sz w:val="18"/>
          <w:szCs w:val="18"/>
        </w:rPr>
        <w:t xml:space="preserve">PETROPHYSICS, VOL. 59, NO. 6 (DECEMBER 2018); PAGES 778-785. </w:t>
      </w:r>
      <w:r w:rsidRPr="00FC4978">
        <w:rPr>
          <w:rFonts w:ascii="Georgia" w:hAnsi="Georgia"/>
          <w:b/>
          <w:sz w:val="18"/>
          <w:szCs w:val="18"/>
        </w:rPr>
        <w:t>REFERECNCE</w:t>
      </w:r>
      <w:r w:rsidR="00327E19">
        <w:rPr>
          <w:rFonts w:ascii="Georgia" w:hAnsi="Georgia"/>
          <w:sz w:val="18"/>
          <w:szCs w:val="18"/>
        </w:rPr>
        <w:t xml:space="preserve"> </w:t>
      </w:r>
      <w:hyperlink r:id="rId8" w:history="1">
        <w:r w:rsidR="00327E19" w:rsidRPr="005F3E80">
          <w:rPr>
            <w:rStyle w:val="Hyperlink"/>
            <w:rFonts w:ascii="Georgia" w:hAnsi="Georgia"/>
            <w:sz w:val="18"/>
            <w:szCs w:val="18"/>
          </w:rPr>
          <w:t>www.doi.org/10.30632/PJV59N6-2018a3</w:t>
        </w:r>
      </w:hyperlink>
      <w:r w:rsidR="00327E19">
        <w:rPr>
          <w:rFonts w:ascii="Georgia" w:hAnsi="Georgia"/>
          <w:color w:val="FF0000"/>
          <w:sz w:val="18"/>
          <w:szCs w:val="18"/>
        </w:rPr>
        <w:t xml:space="preserve"> </w:t>
      </w:r>
    </w:p>
    <w:p w:rsidR="00A90D00" w:rsidRPr="00FC4978" w:rsidRDefault="00A90D00" w:rsidP="00775B26">
      <w:pPr>
        <w:pStyle w:val="NoSpacing"/>
        <w:rPr>
          <w:rFonts w:ascii="Georgia" w:hAnsi="Georgia"/>
          <w:sz w:val="18"/>
          <w:szCs w:val="18"/>
        </w:rPr>
      </w:pPr>
      <w:r w:rsidRPr="00FC4978">
        <w:rPr>
          <w:rFonts w:ascii="Georgia" w:hAnsi="Georgia"/>
          <w:sz w:val="18"/>
          <w:szCs w:val="18"/>
        </w:rPr>
        <w:t> </w:t>
      </w:r>
    </w:p>
    <w:p w:rsidR="00A90D00" w:rsidRPr="00327E19" w:rsidRDefault="00A90D00" w:rsidP="00775B26">
      <w:pPr>
        <w:pStyle w:val="NoSpacing"/>
        <w:rPr>
          <w:rFonts w:ascii="Georgia" w:hAnsi="Georgia"/>
          <w:sz w:val="18"/>
          <w:szCs w:val="18"/>
        </w:rPr>
      </w:pPr>
      <w:r w:rsidRPr="00327E19">
        <w:rPr>
          <w:rStyle w:val="Hyperlink"/>
          <w:rFonts w:ascii="Georgia" w:eastAsia="Times New Roman" w:hAnsi="Georgia"/>
          <w:b/>
          <w:bCs/>
          <w:color w:val="auto"/>
          <w:sz w:val="18"/>
          <w:szCs w:val="18"/>
          <w:u w:val="none"/>
        </w:rPr>
        <w:t xml:space="preserve">Data-Driven Interpretation of </w:t>
      </w:r>
      <w:proofErr w:type="spellStart"/>
      <w:r w:rsidRPr="00327E19">
        <w:rPr>
          <w:rStyle w:val="Hyperlink"/>
          <w:rFonts w:ascii="Georgia" w:eastAsia="Times New Roman" w:hAnsi="Georgia"/>
          <w:b/>
          <w:bCs/>
          <w:color w:val="auto"/>
          <w:sz w:val="18"/>
          <w:szCs w:val="18"/>
          <w:u w:val="none"/>
        </w:rPr>
        <w:t>Ultradeep</w:t>
      </w:r>
      <w:proofErr w:type="spellEnd"/>
      <w:r w:rsidRPr="00327E19">
        <w:rPr>
          <w:rStyle w:val="Hyperlink"/>
          <w:rFonts w:ascii="Georgia" w:eastAsia="Times New Roman" w:hAnsi="Georgia"/>
          <w:b/>
          <w:bCs/>
          <w:color w:val="auto"/>
          <w:sz w:val="18"/>
          <w:szCs w:val="18"/>
          <w:u w:val="none"/>
        </w:rPr>
        <w:t xml:space="preserve"> Azimuthal Propagation Resistivity Measurements: </w:t>
      </w:r>
      <w:proofErr w:type="spellStart"/>
      <w:r w:rsidRPr="00327E19">
        <w:rPr>
          <w:rStyle w:val="Hyperlink"/>
          <w:rFonts w:ascii="Georgia" w:eastAsia="Times New Roman" w:hAnsi="Georgia"/>
          <w:b/>
          <w:bCs/>
          <w:color w:val="auto"/>
          <w:sz w:val="18"/>
          <w:szCs w:val="18"/>
          <w:u w:val="none"/>
        </w:rPr>
        <w:t>Transdimensional</w:t>
      </w:r>
      <w:proofErr w:type="spellEnd"/>
      <w:r w:rsidRPr="00327E19">
        <w:rPr>
          <w:rStyle w:val="Hyperlink"/>
          <w:rFonts w:ascii="Georgia" w:eastAsia="Times New Roman" w:hAnsi="Georgia"/>
          <w:b/>
          <w:bCs/>
          <w:color w:val="auto"/>
          <w:sz w:val="18"/>
          <w:szCs w:val="18"/>
          <w:u w:val="none"/>
        </w:rPr>
        <w:t xml:space="preserve"> Stochastic Inversion and Uncertainty Quantification</w:t>
      </w:r>
      <w:r w:rsidRPr="00327E19">
        <w:rPr>
          <w:rStyle w:val="Strong"/>
          <w:rFonts w:ascii="Georgia" w:eastAsia="Times New Roman" w:hAnsi="Georgia"/>
          <w:sz w:val="18"/>
          <w:szCs w:val="18"/>
        </w:rPr>
        <w:t xml:space="preserve"> </w:t>
      </w:r>
    </w:p>
    <w:p w:rsidR="00A90D00" w:rsidRPr="00FC4978" w:rsidRDefault="00A90D00" w:rsidP="00775B26">
      <w:pPr>
        <w:pStyle w:val="NoSpacing"/>
        <w:rPr>
          <w:rFonts w:ascii="Georgia" w:hAnsi="Georgia"/>
          <w:sz w:val="18"/>
          <w:szCs w:val="18"/>
        </w:rPr>
      </w:pPr>
      <w:proofErr w:type="spellStart"/>
      <w:r w:rsidRPr="00FC4978">
        <w:rPr>
          <w:rFonts w:ascii="Georgia" w:hAnsi="Georgia"/>
          <w:sz w:val="18"/>
          <w:szCs w:val="18"/>
        </w:rPr>
        <w:t>Qiuyang</w:t>
      </w:r>
      <w:proofErr w:type="spellEnd"/>
      <w:r w:rsidRPr="00FC4978">
        <w:rPr>
          <w:rFonts w:ascii="Georgia" w:hAnsi="Georgia"/>
          <w:sz w:val="18"/>
          <w:szCs w:val="18"/>
        </w:rPr>
        <w:t xml:space="preserve"> Shen, </w:t>
      </w:r>
      <w:proofErr w:type="spellStart"/>
      <w:r w:rsidRPr="00FC4978">
        <w:rPr>
          <w:rFonts w:ascii="Georgia" w:hAnsi="Georgia"/>
          <w:sz w:val="18"/>
          <w:szCs w:val="18"/>
        </w:rPr>
        <w:t>Jiefu</w:t>
      </w:r>
      <w:proofErr w:type="spellEnd"/>
      <w:r w:rsidRPr="00FC4978">
        <w:rPr>
          <w:rFonts w:ascii="Georgia" w:hAnsi="Georgia"/>
          <w:sz w:val="18"/>
          <w:szCs w:val="18"/>
        </w:rPr>
        <w:t xml:space="preserve"> Chen, and Hanming Wang</w:t>
      </w:r>
    </w:p>
    <w:p w:rsidR="00A90D00" w:rsidRPr="00FC4978" w:rsidRDefault="00775B26" w:rsidP="00775B26">
      <w:pPr>
        <w:pStyle w:val="NoSpacing"/>
        <w:rPr>
          <w:rFonts w:ascii="Georgia" w:hAnsi="Georgia"/>
          <w:sz w:val="18"/>
          <w:szCs w:val="18"/>
        </w:rPr>
      </w:pPr>
      <w:r w:rsidRPr="00FC4978">
        <w:rPr>
          <w:rFonts w:ascii="Georgia" w:hAnsi="Georgia"/>
          <w:sz w:val="18"/>
          <w:szCs w:val="18"/>
        </w:rPr>
        <w:t xml:space="preserve">PETROPHYSICS, VOL. 59, NO. 6 (DECEMBER 2018); PAGES 786-798. </w:t>
      </w:r>
      <w:r w:rsidRPr="00FC4978">
        <w:rPr>
          <w:rFonts w:ascii="Georgia" w:hAnsi="Georgia"/>
          <w:b/>
          <w:sz w:val="18"/>
          <w:szCs w:val="18"/>
        </w:rPr>
        <w:t>REFERECNCE</w:t>
      </w:r>
      <w:r w:rsidR="00327E19">
        <w:rPr>
          <w:rFonts w:ascii="Georgia" w:hAnsi="Georgia"/>
          <w:sz w:val="18"/>
          <w:szCs w:val="18"/>
        </w:rPr>
        <w:t xml:space="preserve"> </w:t>
      </w:r>
      <w:hyperlink r:id="rId9" w:history="1">
        <w:r w:rsidR="00327E19" w:rsidRPr="005F3E80">
          <w:rPr>
            <w:rStyle w:val="Hyperlink"/>
            <w:rFonts w:ascii="Georgia" w:hAnsi="Georgia"/>
            <w:sz w:val="18"/>
            <w:szCs w:val="18"/>
          </w:rPr>
          <w:t>www.doi.org/10.30632/PJV59N6-2018a4</w:t>
        </w:r>
      </w:hyperlink>
      <w:r w:rsidR="00327E19">
        <w:rPr>
          <w:rFonts w:ascii="Georgia" w:hAnsi="Georgia"/>
          <w:color w:val="FF0000"/>
          <w:sz w:val="18"/>
          <w:szCs w:val="18"/>
        </w:rPr>
        <w:t xml:space="preserve"> </w:t>
      </w:r>
      <w:r w:rsidR="00A90D00" w:rsidRPr="00FC4978">
        <w:rPr>
          <w:rFonts w:ascii="Georgia" w:hAnsi="Georgia"/>
          <w:color w:val="FF0000"/>
          <w:sz w:val="18"/>
          <w:szCs w:val="18"/>
        </w:rPr>
        <w:t xml:space="preserve"> </w:t>
      </w:r>
    </w:p>
    <w:p w:rsidR="00A90D00" w:rsidRPr="00FC4978" w:rsidRDefault="00A90D00" w:rsidP="00775B26">
      <w:pPr>
        <w:pStyle w:val="NoSpacing"/>
        <w:rPr>
          <w:rFonts w:ascii="Georgia" w:hAnsi="Georgia"/>
          <w:sz w:val="18"/>
          <w:szCs w:val="18"/>
        </w:rPr>
      </w:pPr>
      <w:r w:rsidRPr="00FC4978">
        <w:rPr>
          <w:rFonts w:ascii="Georgia" w:hAnsi="Georgia"/>
          <w:sz w:val="18"/>
          <w:szCs w:val="18"/>
        </w:rPr>
        <w:t> </w:t>
      </w:r>
    </w:p>
    <w:p w:rsidR="00A90D00" w:rsidRPr="00327E19" w:rsidRDefault="00A90D00" w:rsidP="00775B26">
      <w:pPr>
        <w:pStyle w:val="NoSpacing"/>
        <w:rPr>
          <w:rFonts w:ascii="Georgia" w:hAnsi="Georgia"/>
          <w:sz w:val="18"/>
          <w:szCs w:val="18"/>
        </w:rPr>
      </w:pPr>
      <w:r w:rsidRPr="00327E19">
        <w:rPr>
          <w:rStyle w:val="Hyperlink"/>
          <w:rFonts w:ascii="Georgia" w:eastAsia="Times New Roman" w:hAnsi="Georgia"/>
          <w:b/>
          <w:bCs/>
          <w:color w:val="auto"/>
          <w:sz w:val="18"/>
          <w:szCs w:val="18"/>
          <w:u w:val="none"/>
        </w:rPr>
        <w:t xml:space="preserve">Intelligent Logging Lithological Interpretation </w:t>
      </w:r>
      <w:proofErr w:type="gramStart"/>
      <w:r w:rsidRPr="00327E19">
        <w:rPr>
          <w:rStyle w:val="Hyperlink"/>
          <w:rFonts w:ascii="Georgia" w:eastAsia="Times New Roman" w:hAnsi="Georgia"/>
          <w:b/>
          <w:bCs/>
          <w:color w:val="auto"/>
          <w:sz w:val="18"/>
          <w:szCs w:val="18"/>
          <w:u w:val="none"/>
        </w:rPr>
        <w:t>With</w:t>
      </w:r>
      <w:proofErr w:type="gramEnd"/>
      <w:r w:rsidRPr="00327E19">
        <w:rPr>
          <w:rStyle w:val="Hyperlink"/>
          <w:rFonts w:ascii="Georgia" w:eastAsia="Times New Roman" w:hAnsi="Georgia"/>
          <w:b/>
          <w:bCs/>
          <w:color w:val="auto"/>
          <w:sz w:val="18"/>
          <w:szCs w:val="18"/>
          <w:u w:val="none"/>
        </w:rPr>
        <w:t xml:space="preserve"> Convolution Neural Networks</w:t>
      </w:r>
    </w:p>
    <w:p w:rsidR="00A90D00" w:rsidRPr="00FC4978" w:rsidRDefault="00A90D00" w:rsidP="00775B26">
      <w:pPr>
        <w:pStyle w:val="NoSpacing"/>
        <w:rPr>
          <w:rFonts w:ascii="Georgia" w:hAnsi="Georgia"/>
          <w:sz w:val="18"/>
          <w:szCs w:val="18"/>
        </w:rPr>
      </w:pPr>
      <w:proofErr w:type="spellStart"/>
      <w:r w:rsidRPr="00FC4978">
        <w:rPr>
          <w:rFonts w:ascii="Georgia" w:hAnsi="Georgia"/>
          <w:sz w:val="18"/>
          <w:szCs w:val="18"/>
        </w:rPr>
        <w:t>Liping</w:t>
      </w:r>
      <w:proofErr w:type="spellEnd"/>
      <w:r w:rsidRPr="00FC4978">
        <w:rPr>
          <w:rFonts w:ascii="Georgia" w:hAnsi="Georgia"/>
          <w:sz w:val="18"/>
          <w:szCs w:val="18"/>
        </w:rPr>
        <w:t xml:space="preserve"> Zhu, </w:t>
      </w:r>
      <w:proofErr w:type="spellStart"/>
      <w:r w:rsidRPr="00FC4978">
        <w:rPr>
          <w:rFonts w:ascii="Georgia" w:hAnsi="Georgia"/>
          <w:sz w:val="18"/>
          <w:szCs w:val="18"/>
        </w:rPr>
        <w:t>Hongqi</w:t>
      </w:r>
      <w:proofErr w:type="spellEnd"/>
      <w:r w:rsidRPr="00FC4978">
        <w:rPr>
          <w:rFonts w:ascii="Georgia" w:hAnsi="Georgia"/>
          <w:sz w:val="18"/>
          <w:szCs w:val="18"/>
        </w:rPr>
        <w:t xml:space="preserve"> Li, </w:t>
      </w:r>
      <w:proofErr w:type="spellStart"/>
      <w:r w:rsidRPr="00FC4978">
        <w:rPr>
          <w:rFonts w:ascii="Georgia" w:hAnsi="Georgia"/>
          <w:sz w:val="18"/>
          <w:szCs w:val="18"/>
        </w:rPr>
        <w:t>Zhongguo</w:t>
      </w:r>
      <w:proofErr w:type="spellEnd"/>
      <w:r w:rsidRPr="00FC4978">
        <w:rPr>
          <w:rFonts w:ascii="Georgia" w:hAnsi="Georgia"/>
          <w:sz w:val="18"/>
          <w:szCs w:val="18"/>
        </w:rPr>
        <w:t xml:space="preserve"> Yang, </w:t>
      </w:r>
      <w:proofErr w:type="spellStart"/>
      <w:r w:rsidRPr="00FC4978">
        <w:rPr>
          <w:rFonts w:ascii="Georgia" w:hAnsi="Georgia"/>
          <w:sz w:val="18"/>
          <w:szCs w:val="18"/>
        </w:rPr>
        <w:t>Chengyang</w:t>
      </w:r>
      <w:proofErr w:type="spellEnd"/>
      <w:r w:rsidRPr="00FC4978">
        <w:rPr>
          <w:rFonts w:ascii="Georgia" w:hAnsi="Georgia"/>
          <w:sz w:val="18"/>
          <w:szCs w:val="18"/>
        </w:rPr>
        <w:t xml:space="preserve"> Li, and </w:t>
      </w:r>
      <w:proofErr w:type="spellStart"/>
      <w:r w:rsidRPr="00FC4978">
        <w:rPr>
          <w:rFonts w:ascii="Georgia" w:hAnsi="Georgia"/>
          <w:sz w:val="18"/>
          <w:szCs w:val="18"/>
        </w:rPr>
        <w:t>Yile</w:t>
      </w:r>
      <w:proofErr w:type="spellEnd"/>
      <w:r w:rsidRPr="00FC4978">
        <w:rPr>
          <w:rFonts w:ascii="Georgia" w:hAnsi="Georgia"/>
          <w:sz w:val="18"/>
          <w:szCs w:val="18"/>
        </w:rPr>
        <w:t xml:space="preserve"> </w:t>
      </w:r>
      <w:proofErr w:type="spellStart"/>
      <w:r w:rsidRPr="00FC4978">
        <w:rPr>
          <w:rFonts w:ascii="Georgia" w:hAnsi="Georgia"/>
          <w:sz w:val="18"/>
          <w:szCs w:val="18"/>
        </w:rPr>
        <w:t>Ao</w:t>
      </w:r>
      <w:proofErr w:type="spellEnd"/>
    </w:p>
    <w:p w:rsidR="00A90D00" w:rsidRPr="00FC4978" w:rsidRDefault="00CE2E0F" w:rsidP="00775B26">
      <w:pPr>
        <w:pStyle w:val="NoSpacing"/>
        <w:rPr>
          <w:rFonts w:ascii="Georgia" w:hAnsi="Georgia"/>
          <w:sz w:val="18"/>
          <w:szCs w:val="18"/>
        </w:rPr>
      </w:pPr>
      <w:r w:rsidRPr="00FC4978">
        <w:rPr>
          <w:rFonts w:ascii="Georgia" w:hAnsi="Georgia"/>
          <w:sz w:val="18"/>
          <w:szCs w:val="18"/>
        </w:rPr>
        <w:t xml:space="preserve">PETROPHYSICS, VOL. 59, NO. 6 (DECEMBER 2018); PAGES 799-810. </w:t>
      </w:r>
      <w:r w:rsidRPr="00FC4978">
        <w:rPr>
          <w:rFonts w:ascii="Georgia" w:hAnsi="Georgia"/>
          <w:b/>
          <w:sz w:val="18"/>
          <w:szCs w:val="18"/>
        </w:rPr>
        <w:t>REFERECNCE</w:t>
      </w:r>
      <w:r w:rsidR="00327E19">
        <w:rPr>
          <w:rFonts w:ascii="Georgia" w:hAnsi="Georgia"/>
          <w:sz w:val="18"/>
          <w:szCs w:val="18"/>
        </w:rPr>
        <w:t xml:space="preserve"> </w:t>
      </w:r>
      <w:hyperlink r:id="rId10" w:history="1">
        <w:r w:rsidR="00327E19" w:rsidRPr="005F3E80">
          <w:rPr>
            <w:rStyle w:val="Hyperlink"/>
            <w:rFonts w:ascii="Georgia" w:hAnsi="Georgia"/>
            <w:sz w:val="18"/>
            <w:szCs w:val="18"/>
          </w:rPr>
          <w:t>www.doi.org/10.30632/PJV59N6-2018a5</w:t>
        </w:r>
      </w:hyperlink>
      <w:r w:rsidR="00327E19">
        <w:rPr>
          <w:rFonts w:ascii="Georgia" w:hAnsi="Georgia"/>
          <w:color w:val="FF0000"/>
          <w:sz w:val="18"/>
          <w:szCs w:val="18"/>
        </w:rPr>
        <w:t xml:space="preserve"> </w:t>
      </w:r>
      <w:r w:rsidR="00A90D00" w:rsidRPr="00FC4978">
        <w:rPr>
          <w:rFonts w:ascii="Georgia" w:hAnsi="Georgia"/>
          <w:color w:val="FF0000"/>
          <w:sz w:val="18"/>
          <w:szCs w:val="18"/>
        </w:rPr>
        <w:t xml:space="preserve"> </w:t>
      </w:r>
    </w:p>
    <w:p w:rsidR="00A90D00" w:rsidRPr="00FC4978" w:rsidRDefault="00A90D00" w:rsidP="00775B26">
      <w:pPr>
        <w:pStyle w:val="NoSpacing"/>
        <w:rPr>
          <w:rFonts w:ascii="Georgia" w:hAnsi="Georgia"/>
          <w:sz w:val="18"/>
          <w:szCs w:val="18"/>
        </w:rPr>
      </w:pPr>
      <w:r w:rsidRPr="00FC4978">
        <w:rPr>
          <w:rFonts w:ascii="Georgia" w:hAnsi="Georgia"/>
          <w:sz w:val="18"/>
          <w:szCs w:val="18"/>
        </w:rPr>
        <w:t> </w:t>
      </w:r>
    </w:p>
    <w:p w:rsidR="00A90D00" w:rsidRPr="00327E19" w:rsidRDefault="00A90D00" w:rsidP="00775B26">
      <w:pPr>
        <w:pStyle w:val="NoSpacing"/>
        <w:rPr>
          <w:rFonts w:ascii="Georgia" w:hAnsi="Georgia"/>
          <w:sz w:val="18"/>
          <w:szCs w:val="18"/>
        </w:rPr>
      </w:pPr>
      <w:r w:rsidRPr="00327E19">
        <w:rPr>
          <w:rStyle w:val="Hyperlink"/>
          <w:rFonts w:ascii="Georgia" w:eastAsia="Times New Roman" w:hAnsi="Georgia"/>
          <w:b/>
          <w:bCs/>
          <w:color w:val="auto"/>
          <w:sz w:val="18"/>
          <w:szCs w:val="18"/>
          <w:u w:val="none"/>
        </w:rPr>
        <w:t xml:space="preserve">Use of Data Analytics to Optimize Hydraulic Fracture Locations </w:t>
      </w:r>
      <w:proofErr w:type="gramStart"/>
      <w:r w:rsidRPr="00327E19">
        <w:rPr>
          <w:rStyle w:val="Hyperlink"/>
          <w:rFonts w:ascii="Georgia" w:eastAsia="Times New Roman" w:hAnsi="Georgia"/>
          <w:b/>
          <w:bCs/>
          <w:color w:val="auto"/>
          <w:sz w:val="18"/>
          <w:szCs w:val="18"/>
          <w:u w:val="none"/>
        </w:rPr>
        <w:t>Along</w:t>
      </w:r>
      <w:proofErr w:type="gramEnd"/>
      <w:r w:rsidRPr="00327E19">
        <w:rPr>
          <w:rStyle w:val="Hyperlink"/>
          <w:rFonts w:ascii="Georgia" w:eastAsia="Times New Roman" w:hAnsi="Georgia"/>
          <w:b/>
          <w:bCs/>
          <w:color w:val="auto"/>
          <w:sz w:val="18"/>
          <w:szCs w:val="18"/>
          <w:u w:val="none"/>
        </w:rPr>
        <w:t xml:space="preserve"> Borehole</w:t>
      </w:r>
    </w:p>
    <w:p w:rsidR="00A90D00" w:rsidRPr="00FC4978" w:rsidRDefault="00A90D00" w:rsidP="00775B26">
      <w:pPr>
        <w:pStyle w:val="NoSpacing"/>
        <w:rPr>
          <w:rFonts w:ascii="Georgia" w:hAnsi="Georgia"/>
          <w:sz w:val="18"/>
          <w:szCs w:val="18"/>
        </w:rPr>
      </w:pPr>
      <w:r w:rsidRPr="00FC4978">
        <w:rPr>
          <w:rFonts w:ascii="Georgia" w:hAnsi="Georgia"/>
          <w:sz w:val="18"/>
          <w:szCs w:val="18"/>
        </w:rPr>
        <w:t xml:space="preserve">Ishank Gupta, Chandra Rai, Deepak </w:t>
      </w:r>
      <w:proofErr w:type="spellStart"/>
      <w:r w:rsidRPr="00FC4978">
        <w:rPr>
          <w:rFonts w:ascii="Georgia" w:hAnsi="Georgia"/>
          <w:sz w:val="18"/>
          <w:szCs w:val="18"/>
        </w:rPr>
        <w:t>Devegowda</w:t>
      </w:r>
      <w:proofErr w:type="spellEnd"/>
      <w:r w:rsidRPr="00FC4978">
        <w:rPr>
          <w:rFonts w:ascii="Georgia" w:hAnsi="Georgia"/>
          <w:sz w:val="18"/>
          <w:szCs w:val="18"/>
        </w:rPr>
        <w:t xml:space="preserve">, and Carl </w:t>
      </w:r>
      <w:proofErr w:type="spellStart"/>
      <w:r w:rsidRPr="00FC4978">
        <w:rPr>
          <w:rFonts w:ascii="Georgia" w:hAnsi="Georgia"/>
          <w:sz w:val="18"/>
          <w:szCs w:val="18"/>
        </w:rPr>
        <w:t>Sondergeld</w:t>
      </w:r>
      <w:proofErr w:type="spellEnd"/>
    </w:p>
    <w:p w:rsidR="00A90D00" w:rsidRPr="00FC4978" w:rsidRDefault="00CE2E0F" w:rsidP="00775B26">
      <w:pPr>
        <w:pStyle w:val="NoSpacing"/>
        <w:rPr>
          <w:rFonts w:ascii="Georgia" w:hAnsi="Georgia"/>
          <w:sz w:val="18"/>
          <w:szCs w:val="18"/>
        </w:rPr>
      </w:pPr>
      <w:r w:rsidRPr="00FC4978">
        <w:rPr>
          <w:rFonts w:ascii="Georgia" w:hAnsi="Georgia"/>
          <w:sz w:val="18"/>
          <w:szCs w:val="18"/>
        </w:rPr>
        <w:t xml:space="preserve">PETROPHYSICS, VOL. 59, NO. 6 (DECEMBER 2018); PAGES 811-825. </w:t>
      </w:r>
      <w:r w:rsidRPr="00FC4978">
        <w:rPr>
          <w:rFonts w:ascii="Georgia" w:hAnsi="Georgia"/>
          <w:b/>
          <w:sz w:val="18"/>
          <w:szCs w:val="18"/>
        </w:rPr>
        <w:t>REFERECNCE</w:t>
      </w:r>
      <w:r w:rsidR="00327E19">
        <w:rPr>
          <w:rFonts w:ascii="Georgia" w:hAnsi="Georgia"/>
          <w:sz w:val="18"/>
          <w:szCs w:val="18"/>
        </w:rPr>
        <w:t xml:space="preserve"> </w:t>
      </w:r>
      <w:hyperlink r:id="rId11" w:history="1">
        <w:r w:rsidR="00327E19" w:rsidRPr="005F3E80">
          <w:rPr>
            <w:rStyle w:val="Hyperlink"/>
            <w:rFonts w:ascii="Georgia" w:hAnsi="Georgia"/>
            <w:sz w:val="18"/>
            <w:szCs w:val="18"/>
          </w:rPr>
          <w:t>www.doi.org/10.30632/PJV59N6-2018a6</w:t>
        </w:r>
      </w:hyperlink>
      <w:r w:rsidR="00327E19">
        <w:rPr>
          <w:rFonts w:ascii="Georgia" w:hAnsi="Georgia"/>
          <w:color w:val="FF0000"/>
          <w:sz w:val="18"/>
          <w:szCs w:val="18"/>
        </w:rPr>
        <w:t xml:space="preserve"> </w:t>
      </w:r>
      <w:r w:rsidR="00A90D00" w:rsidRPr="00FC4978">
        <w:rPr>
          <w:rFonts w:ascii="Georgia" w:hAnsi="Georgia"/>
          <w:color w:val="FF0000"/>
          <w:sz w:val="18"/>
          <w:szCs w:val="18"/>
        </w:rPr>
        <w:t xml:space="preserve"> </w:t>
      </w:r>
    </w:p>
    <w:p w:rsidR="00A90D00" w:rsidRPr="00FC4978" w:rsidRDefault="00A90D00" w:rsidP="00775B26">
      <w:pPr>
        <w:pStyle w:val="NoSpacing"/>
        <w:rPr>
          <w:rFonts w:ascii="Georgia" w:hAnsi="Georgia"/>
          <w:sz w:val="18"/>
          <w:szCs w:val="18"/>
        </w:rPr>
      </w:pPr>
      <w:r w:rsidRPr="00FC4978">
        <w:rPr>
          <w:rFonts w:ascii="Georgia" w:hAnsi="Georgia"/>
          <w:sz w:val="18"/>
          <w:szCs w:val="18"/>
        </w:rPr>
        <w:t> </w:t>
      </w:r>
    </w:p>
    <w:p w:rsidR="00A90D00" w:rsidRPr="00327E19" w:rsidRDefault="00A90D00" w:rsidP="00775B26">
      <w:pPr>
        <w:pStyle w:val="NoSpacing"/>
        <w:rPr>
          <w:rFonts w:ascii="Georgia" w:hAnsi="Georgia"/>
          <w:sz w:val="18"/>
          <w:szCs w:val="18"/>
        </w:rPr>
      </w:pPr>
      <w:r w:rsidRPr="00327E19">
        <w:rPr>
          <w:rStyle w:val="Hyperlink"/>
          <w:rFonts w:ascii="Georgia" w:eastAsia="Times New Roman" w:hAnsi="Georgia"/>
          <w:b/>
          <w:bCs/>
          <w:color w:val="auto"/>
          <w:sz w:val="18"/>
          <w:szCs w:val="18"/>
          <w:u w:val="none"/>
        </w:rPr>
        <w:t xml:space="preserve">Comparative Study of Shallow Learning Models for Generating Compressional and Shear </w:t>
      </w:r>
      <w:proofErr w:type="spellStart"/>
      <w:r w:rsidRPr="00327E19">
        <w:rPr>
          <w:rStyle w:val="Hyperlink"/>
          <w:rFonts w:ascii="Georgia" w:eastAsia="Times New Roman" w:hAnsi="Georgia"/>
          <w:b/>
          <w:bCs/>
          <w:color w:val="auto"/>
          <w:sz w:val="18"/>
          <w:szCs w:val="18"/>
          <w:u w:val="none"/>
        </w:rPr>
        <w:t>Traveltime</w:t>
      </w:r>
      <w:proofErr w:type="spellEnd"/>
      <w:r w:rsidRPr="00327E19">
        <w:rPr>
          <w:rStyle w:val="Hyperlink"/>
          <w:rFonts w:ascii="Georgia" w:eastAsia="Times New Roman" w:hAnsi="Georgia"/>
          <w:b/>
          <w:bCs/>
          <w:color w:val="auto"/>
          <w:sz w:val="18"/>
          <w:szCs w:val="18"/>
          <w:u w:val="none"/>
        </w:rPr>
        <w:t xml:space="preserve"> Logs</w:t>
      </w:r>
    </w:p>
    <w:p w:rsidR="00A90D00" w:rsidRPr="00FC4978" w:rsidRDefault="00A90D00" w:rsidP="00775B26">
      <w:pPr>
        <w:pStyle w:val="NoSpacing"/>
        <w:rPr>
          <w:rFonts w:ascii="Georgia" w:hAnsi="Georgia"/>
          <w:sz w:val="18"/>
          <w:szCs w:val="18"/>
        </w:rPr>
      </w:pPr>
      <w:proofErr w:type="spellStart"/>
      <w:r w:rsidRPr="00FC4978">
        <w:rPr>
          <w:rFonts w:ascii="Georgia" w:hAnsi="Georgia"/>
          <w:sz w:val="18"/>
          <w:szCs w:val="18"/>
        </w:rPr>
        <w:t>Jiabo</w:t>
      </w:r>
      <w:proofErr w:type="spellEnd"/>
      <w:r w:rsidRPr="00FC4978">
        <w:rPr>
          <w:rFonts w:ascii="Georgia" w:hAnsi="Georgia"/>
          <w:sz w:val="18"/>
          <w:szCs w:val="18"/>
        </w:rPr>
        <w:t xml:space="preserve"> He, Siddharth Misra, and Hao Li</w:t>
      </w:r>
    </w:p>
    <w:p w:rsidR="00A90D00" w:rsidRPr="00FC4978" w:rsidRDefault="00CE2E0F" w:rsidP="00775B26">
      <w:pPr>
        <w:pStyle w:val="NoSpacing"/>
        <w:rPr>
          <w:rFonts w:ascii="Georgia" w:hAnsi="Georgia"/>
          <w:sz w:val="18"/>
          <w:szCs w:val="18"/>
        </w:rPr>
      </w:pPr>
      <w:r w:rsidRPr="00FC4978">
        <w:rPr>
          <w:rFonts w:ascii="Georgia" w:hAnsi="Georgia"/>
          <w:sz w:val="18"/>
          <w:szCs w:val="18"/>
        </w:rPr>
        <w:t xml:space="preserve">PETROPHYSICS, VOL. 59, NO. 6 (DECEMBER 2018); PAGES 826-840. </w:t>
      </w:r>
      <w:r w:rsidRPr="00FC4978">
        <w:rPr>
          <w:rFonts w:ascii="Georgia" w:hAnsi="Georgia"/>
          <w:b/>
          <w:sz w:val="18"/>
          <w:szCs w:val="18"/>
        </w:rPr>
        <w:t>REFERECNCE</w:t>
      </w:r>
      <w:r w:rsidR="00327E19">
        <w:rPr>
          <w:rFonts w:ascii="Georgia" w:hAnsi="Georgia"/>
          <w:sz w:val="18"/>
          <w:szCs w:val="18"/>
        </w:rPr>
        <w:t xml:space="preserve"> </w:t>
      </w:r>
      <w:hyperlink r:id="rId12" w:history="1">
        <w:r w:rsidR="00327E19" w:rsidRPr="005F3E80">
          <w:rPr>
            <w:rStyle w:val="Hyperlink"/>
            <w:rFonts w:ascii="Georgia" w:hAnsi="Georgia"/>
            <w:sz w:val="18"/>
            <w:szCs w:val="18"/>
          </w:rPr>
          <w:t>www.doi.org/10.30632/PJV59N6-2018a7</w:t>
        </w:r>
      </w:hyperlink>
      <w:r w:rsidR="00327E19">
        <w:rPr>
          <w:rFonts w:ascii="Georgia" w:hAnsi="Georgia"/>
          <w:color w:val="FF0000"/>
          <w:sz w:val="18"/>
          <w:szCs w:val="18"/>
        </w:rPr>
        <w:t xml:space="preserve"> </w:t>
      </w:r>
      <w:r w:rsidR="00A90D00" w:rsidRPr="00FC4978">
        <w:rPr>
          <w:rFonts w:ascii="Georgia" w:hAnsi="Georgia"/>
          <w:color w:val="FF0000"/>
          <w:sz w:val="18"/>
          <w:szCs w:val="18"/>
        </w:rPr>
        <w:t xml:space="preserve"> </w:t>
      </w:r>
    </w:p>
    <w:p w:rsidR="00A90D00" w:rsidRPr="00FC4978" w:rsidRDefault="00A90D00" w:rsidP="00775B26">
      <w:pPr>
        <w:pStyle w:val="NoSpacing"/>
        <w:rPr>
          <w:rFonts w:ascii="Georgia" w:hAnsi="Georgia"/>
          <w:sz w:val="18"/>
          <w:szCs w:val="18"/>
        </w:rPr>
      </w:pPr>
      <w:r w:rsidRPr="00FC4978">
        <w:rPr>
          <w:rFonts w:ascii="Georgia" w:hAnsi="Georgia"/>
          <w:sz w:val="18"/>
          <w:szCs w:val="18"/>
        </w:rPr>
        <w:t> </w:t>
      </w:r>
    </w:p>
    <w:p w:rsidR="00A90D00" w:rsidRPr="00327E19" w:rsidRDefault="00A90D00" w:rsidP="00775B26">
      <w:pPr>
        <w:pStyle w:val="NoSpacing"/>
        <w:rPr>
          <w:rFonts w:ascii="Georgia" w:hAnsi="Georgia"/>
          <w:sz w:val="18"/>
          <w:szCs w:val="18"/>
        </w:rPr>
      </w:pPr>
      <w:r w:rsidRPr="00327E19">
        <w:rPr>
          <w:rStyle w:val="Hyperlink"/>
          <w:rFonts w:ascii="Georgia" w:eastAsia="Times New Roman" w:hAnsi="Georgia"/>
          <w:b/>
          <w:bCs/>
          <w:color w:val="auto"/>
          <w:sz w:val="18"/>
          <w:szCs w:val="18"/>
          <w:u w:val="none"/>
        </w:rPr>
        <w:t>Support-Vector-Machine Phase Classification of Downhole Leak Flows Based on Acoustic Signals</w:t>
      </w:r>
    </w:p>
    <w:p w:rsidR="00A90D00" w:rsidRPr="00FC4978" w:rsidRDefault="00A90D00" w:rsidP="00775B26">
      <w:pPr>
        <w:pStyle w:val="NoSpacing"/>
        <w:rPr>
          <w:rFonts w:ascii="Georgia" w:hAnsi="Georgia"/>
          <w:sz w:val="18"/>
          <w:szCs w:val="18"/>
        </w:rPr>
      </w:pPr>
      <w:proofErr w:type="spellStart"/>
      <w:r w:rsidRPr="00FC4978">
        <w:rPr>
          <w:rFonts w:ascii="Georgia" w:hAnsi="Georgia"/>
          <w:sz w:val="18"/>
          <w:szCs w:val="18"/>
        </w:rPr>
        <w:t>Atchyuta</w:t>
      </w:r>
      <w:proofErr w:type="spellEnd"/>
      <w:r w:rsidRPr="00FC4978">
        <w:rPr>
          <w:rFonts w:ascii="Georgia" w:hAnsi="Georgia"/>
          <w:sz w:val="18"/>
          <w:szCs w:val="18"/>
        </w:rPr>
        <w:t xml:space="preserve"> </w:t>
      </w:r>
      <w:proofErr w:type="spellStart"/>
      <w:r w:rsidRPr="00FC4978">
        <w:rPr>
          <w:rFonts w:ascii="Georgia" w:hAnsi="Georgia"/>
          <w:sz w:val="18"/>
          <w:szCs w:val="18"/>
        </w:rPr>
        <w:t>Ramayya</w:t>
      </w:r>
      <w:proofErr w:type="spellEnd"/>
      <w:r w:rsidRPr="00FC4978">
        <w:rPr>
          <w:rFonts w:ascii="Georgia" w:hAnsi="Georgia"/>
          <w:sz w:val="18"/>
          <w:szCs w:val="18"/>
        </w:rPr>
        <w:t xml:space="preserve"> </w:t>
      </w:r>
      <w:proofErr w:type="spellStart"/>
      <w:r w:rsidRPr="00FC4978">
        <w:rPr>
          <w:rFonts w:ascii="Georgia" w:hAnsi="Georgia"/>
          <w:sz w:val="18"/>
          <w:szCs w:val="18"/>
        </w:rPr>
        <w:t>Venna</w:t>
      </w:r>
      <w:proofErr w:type="spellEnd"/>
      <w:r w:rsidRPr="00FC4978">
        <w:rPr>
          <w:rFonts w:ascii="Georgia" w:hAnsi="Georgia"/>
          <w:sz w:val="18"/>
          <w:szCs w:val="18"/>
        </w:rPr>
        <w:t xml:space="preserve">, Yi Yang Ang, Nam Nguyen, </w:t>
      </w:r>
      <w:proofErr w:type="spellStart"/>
      <w:r w:rsidRPr="00FC4978">
        <w:rPr>
          <w:rFonts w:ascii="Georgia" w:hAnsi="Georgia"/>
          <w:sz w:val="18"/>
          <w:szCs w:val="18"/>
        </w:rPr>
        <w:t>Yinghui</w:t>
      </w:r>
      <w:proofErr w:type="spellEnd"/>
      <w:r w:rsidRPr="00FC4978">
        <w:rPr>
          <w:rFonts w:ascii="Georgia" w:hAnsi="Georgia"/>
          <w:sz w:val="18"/>
          <w:szCs w:val="18"/>
        </w:rPr>
        <w:t xml:space="preserve"> Lu, and Darren Walters</w:t>
      </w:r>
    </w:p>
    <w:p w:rsidR="00A90D00" w:rsidRPr="00FC4978" w:rsidRDefault="00CE2E0F" w:rsidP="00775B26">
      <w:pPr>
        <w:pStyle w:val="NoSpacing"/>
        <w:rPr>
          <w:rFonts w:ascii="Georgia" w:hAnsi="Georgia"/>
          <w:sz w:val="18"/>
          <w:szCs w:val="18"/>
        </w:rPr>
      </w:pPr>
      <w:r w:rsidRPr="00FC4978">
        <w:rPr>
          <w:rFonts w:ascii="Georgia" w:hAnsi="Georgia"/>
          <w:sz w:val="18"/>
          <w:szCs w:val="18"/>
        </w:rPr>
        <w:t xml:space="preserve">PETROPHYSICS, VOL. 59, NO. 6 (DECEMBER 2018); PAGES 841-848. </w:t>
      </w:r>
      <w:r w:rsidRPr="00FC4978">
        <w:rPr>
          <w:rFonts w:ascii="Georgia" w:hAnsi="Georgia"/>
          <w:b/>
          <w:sz w:val="18"/>
          <w:szCs w:val="18"/>
        </w:rPr>
        <w:t>REFERECNCE</w:t>
      </w:r>
      <w:r w:rsidR="00327E19">
        <w:rPr>
          <w:rFonts w:ascii="Georgia" w:hAnsi="Georgia"/>
          <w:sz w:val="18"/>
          <w:szCs w:val="18"/>
        </w:rPr>
        <w:t xml:space="preserve"> </w:t>
      </w:r>
      <w:hyperlink r:id="rId13" w:history="1">
        <w:r w:rsidR="00327E19" w:rsidRPr="005F3E80">
          <w:rPr>
            <w:rStyle w:val="Hyperlink"/>
            <w:rFonts w:ascii="Georgia" w:hAnsi="Georgia"/>
            <w:sz w:val="18"/>
            <w:szCs w:val="18"/>
          </w:rPr>
          <w:t>www.doi.org/10.30632/PJV59N6-2018a8</w:t>
        </w:r>
      </w:hyperlink>
      <w:r w:rsidR="00327E19">
        <w:rPr>
          <w:rFonts w:ascii="Georgia" w:hAnsi="Georgia"/>
          <w:color w:val="FF0000"/>
          <w:sz w:val="18"/>
          <w:szCs w:val="18"/>
        </w:rPr>
        <w:t xml:space="preserve"> </w:t>
      </w:r>
    </w:p>
    <w:p w:rsidR="00A90D00" w:rsidRPr="00FC4978" w:rsidRDefault="00A90D00" w:rsidP="00775B26">
      <w:pPr>
        <w:pStyle w:val="NoSpacing"/>
        <w:rPr>
          <w:rFonts w:ascii="Georgia" w:hAnsi="Georgia"/>
          <w:sz w:val="18"/>
          <w:szCs w:val="18"/>
        </w:rPr>
      </w:pPr>
      <w:r w:rsidRPr="00FC4978">
        <w:rPr>
          <w:rFonts w:ascii="Georgia" w:hAnsi="Georgia"/>
          <w:sz w:val="18"/>
          <w:szCs w:val="18"/>
        </w:rPr>
        <w:t> </w:t>
      </w:r>
    </w:p>
    <w:p w:rsidR="00A90D00" w:rsidRPr="00327E19" w:rsidRDefault="00A90D00" w:rsidP="00775B26">
      <w:pPr>
        <w:pStyle w:val="NoSpacing"/>
        <w:rPr>
          <w:rFonts w:ascii="Georgia" w:hAnsi="Georgia"/>
          <w:sz w:val="18"/>
          <w:szCs w:val="18"/>
        </w:rPr>
      </w:pPr>
      <w:r w:rsidRPr="00327E19">
        <w:rPr>
          <w:rStyle w:val="Hyperlink"/>
          <w:rFonts w:ascii="Georgia" w:eastAsia="Times New Roman" w:hAnsi="Georgia"/>
          <w:b/>
          <w:bCs/>
          <w:color w:val="auto"/>
          <w:sz w:val="18"/>
          <w:szCs w:val="18"/>
          <w:u w:val="none"/>
        </w:rPr>
        <w:lastRenderedPageBreak/>
        <w:t xml:space="preserve">Fluid Optical Database Reconstruction </w:t>
      </w:r>
      <w:proofErr w:type="gramStart"/>
      <w:r w:rsidRPr="00327E19">
        <w:rPr>
          <w:rStyle w:val="Hyperlink"/>
          <w:rFonts w:ascii="Georgia" w:eastAsia="Times New Roman" w:hAnsi="Georgia"/>
          <w:b/>
          <w:bCs/>
          <w:color w:val="auto"/>
          <w:sz w:val="18"/>
          <w:szCs w:val="18"/>
          <w:u w:val="none"/>
        </w:rPr>
        <w:t>With</w:t>
      </w:r>
      <w:proofErr w:type="gramEnd"/>
      <w:r w:rsidRPr="00327E19">
        <w:rPr>
          <w:rStyle w:val="Hyperlink"/>
          <w:rFonts w:ascii="Georgia" w:eastAsia="Times New Roman" w:hAnsi="Georgia"/>
          <w:b/>
          <w:bCs/>
          <w:color w:val="auto"/>
          <w:sz w:val="18"/>
          <w:szCs w:val="18"/>
          <w:u w:val="none"/>
        </w:rPr>
        <w:t xml:space="preserve"> Validated Mapping from External Oil and Gas Information Source </w:t>
      </w:r>
    </w:p>
    <w:p w:rsidR="00A90D00" w:rsidRPr="00FC4978" w:rsidRDefault="00A90D00" w:rsidP="00775B26">
      <w:pPr>
        <w:pStyle w:val="NoSpacing"/>
        <w:rPr>
          <w:rFonts w:ascii="Georgia" w:hAnsi="Georgia"/>
          <w:sz w:val="18"/>
          <w:szCs w:val="18"/>
        </w:rPr>
      </w:pPr>
      <w:proofErr w:type="spellStart"/>
      <w:r w:rsidRPr="00FC4978">
        <w:rPr>
          <w:rFonts w:ascii="Georgia" w:hAnsi="Georgia"/>
          <w:sz w:val="18"/>
          <w:szCs w:val="18"/>
        </w:rPr>
        <w:t>Dingding</w:t>
      </w:r>
      <w:proofErr w:type="spellEnd"/>
      <w:r w:rsidRPr="00FC4978">
        <w:rPr>
          <w:rFonts w:ascii="Georgia" w:hAnsi="Georgia"/>
          <w:sz w:val="18"/>
          <w:szCs w:val="18"/>
        </w:rPr>
        <w:t xml:space="preserve"> Chen, Christopher Jones, Bin Dai, and Anthony van </w:t>
      </w:r>
      <w:proofErr w:type="spellStart"/>
      <w:r w:rsidRPr="00FC4978">
        <w:rPr>
          <w:rFonts w:ascii="Georgia" w:hAnsi="Georgia"/>
          <w:sz w:val="18"/>
          <w:szCs w:val="18"/>
        </w:rPr>
        <w:t>Zuilekom</w:t>
      </w:r>
      <w:proofErr w:type="spellEnd"/>
    </w:p>
    <w:p w:rsidR="00A90D00" w:rsidRPr="00FC4978" w:rsidRDefault="00CE2E0F" w:rsidP="00775B26">
      <w:pPr>
        <w:pStyle w:val="NoSpacing"/>
        <w:rPr>
          <w:rFonts w:ascii="Georgia" w:hAnsi="Georgia"/>
          <w:sz w:val="18"/>
          <w:szCs w:val="18"/>
        </w:rPr>
      </w:pPr>
      <w:r w:rsidRPr="00FC4978">
        <w:rPr>
          <w:rFonts w:ascii="Georgia" w:hAnsi="Georgia"/>
          <w:sz w:val="18"/>
          <w:szCs w:val="18"/>
        </w:rPr>
        <w:t xml:space="preserve">PETROPHYSICS, VOL. 59, NO. 6 (DECEMBER 2018); PAGES 849-862. </w:t>
      </w:r>
      <w:r w:rsidRPr="00FC4978">
        <w:rPr>
          <w:rFonts w:ascii="Georgia" w:hAnsi="Georgia"/>
          <w:b/>
          <w:sz w:val="18"/>
          <w:szCs w:val="18"/>
        </w:rPr>
        <w:t>REFERECNCE</w:t>
      </w:r>
      <w:r w:rsidR="00327E19">
        <w:rPr>
          <w:rFonts w:ascii="Georgia" w:hAnsi="Georgia"/>
          <w:sz w:val="18"/>
          <w:szCs w:val="18"/>
        </w:rPr>
        <w:t xml:space="preserve"> </w:t>
      </w:r>
      <w:hyperlink r:id="rId14" w:history="1">
        <w:r w:rsidR="00327E19" w:rsidRPr="005F3E80">
          <w:rPr>
            <w:rStyle w:val="Hyperlink"/>
            <w:rFonts w:ascii="Georgia" w:hAnsi="Georgia"/>
            <w:sz w:val="18"/>
            <w:szCs w:val="18"/>
          </w:rPr>
          <w:t>www.doi.org/10.30632/PJV59N6-2018a9</w:t>
        </w:r>
      </w:hyperlink>
      <w:r w:rsidR="00327E19">
        <w:rPr>
          <w:rFonts w:ascii="Georgia" w:hAnsi="Georgia"/>
          <w:color w:val="FF0000"/>
          <w:sz w:val="18"/>
          <w:szCs w:val="18"/>
        </w:rPr>
        <w:t xml:space="preserve"> </w:t>
      </w:r>
      <w:r w:rsidR="00A90D00" w:rsidRPr="00FC4978">
        <w:rPr>
          <w:rFonts w:ascii="Georgia" w:hAnsi="Georgia"/>
          <w:color w:val="FF0000"/>
          <w:sz w:val="18"/>
          <w:szCs w:val="18"/>
        </w:rPr>
        <w:t xml:space="preserve"> </w:t>
      </w:r>
    </w:p>
    <w:p w:rsidR="00A90D00" w:rsidRPr="00FC4978" w:rsidRDefault="00A90D00" w:rsidP="00775B26">
      <w:pPr>
        <w:pStyle w:val="NoSpacing"/>
        <w:rPr>
          <w:rFonts w:ascii="Georgia" w:hAnsi="Georgia"/>
          <w:sz w:val="18"/>
          <w:szCs w:val="18"/>
        </w:rPr>
      </w:pPr>
      <w:r w:rsidRPr="00FC4978">
        <w:rPr>
          <w:rFonts w:ascii="Georgia" w:hAnsi="Georgia"/>
          <w:sz w:val="18"/>
          <w:szCs w:val="18"/>
        </w:rPr>
        <w:t> </w:t>
      </w:r>
    </w:p>
    <w:p w:rsidR="00A90D00" w:rsidRPr="00327E19" w:rsidRDefault="00A90D00" w:rsidP="00775B26">
      <w:pPr>
        <w:pStyle w:val="NoSpacing"/>
        <w:rPr>
          <w:rFonts w:ascii="Georgia" w:hAnsi="Georgia"/>
          <w:sz w:val="18"/>
          <w:szCs w:val="18"/>
        </w:rPr>
      </w:pPr>
      <w:r w:rsidRPr="00327E19">
        <w:rPr>
          <w:rStyle w:val="Hyperlink"/>
          <w:rFonts w:ascii="Georgia" w:eastAsia="Times New Roman" w:hAnsi="Georgia"/>
          <w:b/>
          <w:bCs/>
          <w:color w:val="auto"/>
          <w:sz w:val="18"/>
          <w:szCs w:val="18"/>
          <w:u w:val="none"/>
        </w:rPr>
        <w:t>Machine-Learning-Based Automatic Well-Log Depth Matching</w:t>
      </w:r>
    </w:p>
    <w:p w:rsidR="00A90D00" w:rsidRPr="00FC4978" w:rsidRDefault="00A90D00" w:rsidP="00775B26">
      <w:pPr>
        <w:pStyle w:val="NoSpacing"/>
        <w:rPr>
          <w:rFonts w:ascii="Georgia" w:hAnsi="Georgia"/>
          <w:sz w:val="18"/>
          <w:szCs w:val="18"/>
        </w:rPr>
      </w:pPr>
      <w:proofErr w:type="spellStart"/>
      <w:r w:rsidRPr="00FC4978">
        <w:rPr>
          <w:rFonts w:ascii="Georgia" w:hAnsi="Georgia"/>
          <w:sz w:val="18"/>
          <w:szCs w:val="18"/>
        </w:rPr>
        <w:t>Timon</w:t>
      </w:r>
      <w:proofErr w:type="spellEnd"/>
      <w:r w:rsidRPr="00FC4978">
        <w:rPr>
          <w:rFonts w:ascii="Georgia" w:hAnsi="Georgia"/>
          <w:sz w:val="18"/>
          <w:szCs w:val="18"/>
        </w:rPr>
        <w:t xml:space="preserve"> Zimmermann, Lin Liang, and </w:t>
      </w:r>
      <w:proofErr w:type="spellStart"/>
      <w:r w:rsidRPr="00FC4978">
        <w:rPr>
          <w:rFonts w:ascii="Georgia" w:hAnsi="Georgia"/>
          <w:sz w:val="18"/>
          <w:szCs w:val="18"/>
        </w:rPr>
        <w:t>Smaine</w:t>
      </w:r>
      <w:proofErr w:type="spellEnd"/>
      <w:r w:rsidRPr="00FC4978">
        <w:rPr>
          <w:rFonts w:ascii="Georgia" w:hAnsi="Georgia"/>
          <w:sz w:val="18"/>
          <w:szCs w:val="18"/>
        </w:rPr>
        <w:t xml:space="preserve"> </w:t>
      </w:r>
      <w:proofErr w:type="spellStart"/>
      <w:r w:rsidRPr="00FC4978">
        <w:rPr>
          <w:rFonts w:ascii="Georgia" w:hAnsi="Georgia"/>
          <w:sz w:val="18"/>
          <w:szCs w:val="18"/>
        </w:rPr>
        <w:t>Zeroug</w:t>
      </w:r>
      <w:proofErr w:type="spellEnd"/>
    </w:p>
    <w:p w:rsidR="00A90D00" w:rsidRPr="00FC4978" w:rsidRDefault="00CE2E0F" w:rsidP="00775B26">
      <w:pPr>
        <w:pStyle w:val="NoSpacing"/>
        <w:rPr>
          <w:rFonts w:ascii="Georgia" w:hAnsi="Georgia"/>
          <w:sz w:val="18"/>
          <w:szCs w:val="18"/>
        </w:rPr>
      </w:pPr>
      <w:r w:rsidRPr="00FC4978">
        <w:rPr>
          <w:rFonts w:ascii="Georgia" w:hAnsi="Georgia"/>
          <w:sz w:val="18"/>
          <w:szCs w:val="18"/>
        </w:rPr>
        <w:t xml:space="preserve">PETROPHYSICS, VOL. 59, NO. 6 (DECEMBER 2018); PAGES 863-872. </w:t>
      </w:r>
      <w:r w:rsidRPr="00FC4978">
        <w:rPr>
          <w:rFonts w:ascii="Georgia" w:hAnsi="Georgia"/>
          <w:b/>
          <w:sz w:val="18"/>
          <w:szCs w:val="18"/>
        </w:rPr>
        <w:t>REFERECNCE</w:t>
      </w:r>
      <w:r w:rsidR="00327E19">
        <w:rPr>
          <w:rFonts w:ascii="Georgia" w:hAnsi="Georgia"/>
          <w:sz w:val="18"/>
          <w:szCs w:val="18"/>
        </w:rPr>
        <w:t xml:space="preserve"> </w:t>
      </w:r>
      <w:hyperlink r:id="rId15" w:history="1">
        <w:r w:rsidR="00327E19" w:rsidRPr="005F3E80">
          <w:rPr>
            <w:rStyle w:val="Hyperlink"/>
            <w:rFonts w:ascii="Georgia" w:hAnsi="Georgia"/>
            <w:sz w:val="18"/>
            <w:szCs w:val="18"/>
          </w:rPr>
          <w:t>www.doi.org/10.30632/PJV59N6-2018a10</w:t>
        </w:r>
      </w:hyperlink>
      <w:r w:rsidR="00327E19">
        <w:rPr>
          <w:rFonts w:ascii="Georgia" w:hAnsi="Georgia"/>
          <w:color w:val="FF0000"/>
          <w:sz w:val="18"/>
          <w:szCs w:val="18"/>
        </w:rPr>
        <w:t xml:space="preserve"> </w:t>
      </w:r>
      <w:r w:rsidR="00A90D00" w:rsidRPr="00FC4978">
        <w:rPr>
          <w:rFonts w:ascii="Georgia" w:hAnsi="Georgia"/>
          <w:sz w:val="18"/>
          <w:szCs w:val="18"/>
        </w:rPr>
        <w:t xml:space="preserve">     </w:t>
      </w:r>
    </w:p>
    <w:p w:rsidR="00A90D00" w:rsidRPr="00FC4978" w:rsidRDefault="00A90D00" w:rsidP="00775B26">
      <w:pPr>
        <w:pStyle w:val="NoSpacing"/>
        <w:rPr>
          <w:rFonts w:ascii="Georgia" w:hAnsi="Georgia"/>
          <w:sz w:val="18"/>
          <w:szCs w:val="18"/>
        </w:rPr>
      </w:pPr>
      <w:r w:rsidRPr="00FC4978">
        <w:rPr>
          <w:rFonts w:ascii="Georgia" w:hAnsi="Georgia"/>
          <w:sz w:val="18"/>
          <w:szCs w:val="18"/>
        </w:rPr>
        <w:t> </w:t>
      </w:r>
    </w:p>
    <w:p w:rsidR="00A90D00" w:rsidRPr="00327E19" w:rsidRDefault="00A90D00" w:rsidP="00775B26">
      <w:pPr>
        <w:pStyle w:val="NoSpacing"/>
        <w:rPr>
          <w:rFonts w:ascii="Georgia" w:hAnsi="Georgia"/>
          <w:sz w:val="18"/>
          <w:szCs w:val="18"/>
        </w:rPr>
      </w:pPr>
      <w:r w:rsidRPr="00327E19">
        <w:rPr>
          <w:rStyle w:val="Hyperlink"/>
          <w:rFonts w:ascii="Georgia" w:eastAsia="Times New Roman" w:hAnsi="Georgia"/>
          <w:b/>
          <w:bCs/>
          <w:color w:val="auto"/>
          <w:sz w:val="18"/>
          <w:szCs w:val="18"/>
          <w:u w:val="none"/>
        </w:rPr>
        <w:t>Data Preconditioning for Predictive and Interpretative Algorithms: Importance in Data-Driven Analytics and Methods for Application1</w:t>
      </w:r>
    </w:p>
    <w:p w:rsidR="00A90D00" w:rsidRPr="00FC4978" w:rsidRDefault="00A90D00" w:rsidP="00775B26">
      <w:pPr>
        <w:pStyle w:val="NoSpacing"/>
        <w:rPr>
          <w:rFonts w:ascii="Georgia" w:hAnsi="Georgia"/>
          <w:sz w:val="18"/>
          <w:szCs w:val="18"/>
        </w:rPr>
      </w:pPr>
      <w:r w:rsidRPr="00FC4978">
        <w:rPr>
          <w:rFonts w:ascii="Georgia" w:hAnsi="Georgia"/>
          <w:sz w:val="18"/>
          <w:szCs w:val="18"/>
        </w:rPr>
        <w:t>Elton Frost Jr. and Terrence Quinn</w:t>
      </w:r>
    </w:p>
    <w:p w:rsidR="00A90D00" w:rsidRPr="00FC4978" w:rsidRDefault="00CE2E0F" w:rsidP="00775B26">
      <w:pPr>
        <w:pStyle w:val="NoSpacing"/>
        <w:rPr>
          <w:rFonts w:ascii="Georgia" w:hAnsi="Georgia"/>
          <w:sz w:val="18"/>
          <w:szCs w:val="18"/>
        </w:rPr>
      </w:pPr>
      <w:r w:rsidRPr="00FC4978">
        <w:rPr>
          <w:rFonts w:ascii="Georgia" w:hAnsi="Georgia"/>
          <w:sz w:val="18"/>
          <w:szCs w:val="18"/>
        </w:rPr>
        <w:t xml:space="preserve">PETROPHYSICS, VOL. 59, NO. 6 (DECEMBER 2018); PAGES 873-890. </w:t>
      </w:r>
      <w:r w:rsidRPr="00FC4978">
        <w:rPr>
          <w:rFonts w:ascii="Georgia" w:hAnsi="Georgia"/>
          <w:b/>
          <w:sz w:val="18"/>
          <w:szCs w:val="18"/>
        </w:rPr>
        <w:t>REFERECNCE</w:t>
      </w:r>
      <w:r w:rsidR="00327E19">
        <w:rPr>
          <w:rFonts w:ascii="Georgia" w:hAnsi="Georgia"/>
          <w:sz w:val="18"/>
          <w:szCs w:val="18"/>
        </w:rPr>
        <w:t xml:space="preserve"> </w:t>
      </w:r>
      <w:hyperlink r:id="rId16" w:history="1">
        <w:r w:rsidR="00327E19" w:rsidRPr="005F3E80">
          <w:rPr>
            <w:rStyle w:val="Hyperlink"/>
            <w:rFonts w:ascii="Georgia" w:hAnsi="Georgia"/>
            <w:sz w:val="18"/>
            <w:szCs w:val="18"/>
          </w:rPr>
          <w:t>www.doi.org/10.30632/PJV59N6-2018a11</w:t>
        </w:r>
      </w:hyperlink>
      <w:r w:rsidR="00327E19">
        <w:rPr>
          <w:rFonts w:ascii="Georgia" w:hAnsi="Georgia"/>
          <w:color w:val="FF0000"/>
          <w:sz w:val="18"/>
          <w:szCs w:val="18"/>
        </w:rPr>
        <w:t xml:space="preserve">  </w:t>
      </w:r>
    </w:p>
    <w:p w:rsidR="00517F89" w:rsidRDefault="00517F89" w:rsidP="002D06C5">
      <w:pPr>
        <w:pStyle w:val="NoSpacing"/>
        <w:rPr>
          <w:rFonts w:ascii="Georgia" w:hAnsi="Georgia" w:cs="Arial"/>
          <w:b/>
          <w:color w:val="FF0000"/>
          <w:sz w:val="16"/>
          <w:szCs w:val="16"/>
          <w:u w:val="single"/>
        </w:rPr>
      </w:pPr>
      <w:bookmarkStart w:id="0" w:name="_GoBack"/>
      <w:bookmarkEnd w:id="0"/>
    </w:p>
    <w:p w:rsidR="00517F89" w:rsidRDefault="00517F89" w:rsidP="002D06C5">
      <w:pPr>
        <w:pStyle w:val="NoSpacing"/>
        <w:rPr>
          <w:rFonts w:ascii="Georgia" w:hAnsi="Georgia" w:cs="Arial"/>
          <w:b/>
          <w:color w:val="FF0000"/>
          <w:sz w:val="16"/>
          <w:szCs w:val="16"/>
          <w:u w:val="single"/>
        </w:rPr>
      </w:pPr>
    </w:p>
    <w:p w:rsidR="00517F89" w:rsidRPr="00517F89" w:rsidRDefault="00517F89" w:rsidP="002D06C5">
      <w:pPr>
        <w:pStyle w:val="NoSpacing"/>
        <w:rPr>
          <w:rFonts w:ascii="Georgia" w:hAnsi="Georgia" w:cs="Arial"/>
          <w:b/>
          <w:color w:val="FF0000"/>
          <w:sz w:val="24"/>
          <w:szCs w:val="24"/>
          <w:u w:val="single"/>
        </w:rPr>
      </w:pPr>
      <w:r w:rsidRPr="00517F89">
        <w:rPr>
          <w:rFonts w:ascii="Georgia" w:hAnsi="Georgia" w:cs="Arial"/>
          <w:b/>
          <w:color w:val="FF0000"/>
          <w:sz w:val="24"/>
          <w:szCs w:val="24"/>
          <w:u w:val="single"/>
        </w:rPr>
        <w:t>HOW TO ACCESS ARTICLES</w:t>
      </w:r>
    </w:p>
    <w:p w:rsidR="00517F89" w:rsidRDefault="00517F89" w:rsidP="002D06C5">
      <w:pPr>
        <w:pStyle w:val="NoSpacing"/>
        <w:rPr>
          <w:rFonts w:ascii="Georgia" w:hAnsi="Georgia" w:cs="Arial"/>
          <w:sz w:val="16"/>
          <w:szCs w:val="16"/>
        </w:rPr>
      </w:pPr>
    </w:p>
    <w:p w:rsidR="00517F89" w:rsidRDefault="00517F89" w:rsidP="002D06C5">
      <w:pPr>
        <w:pStyle w:val="NoSpacing"/>
        <w:rPr>
          <w:rFonts w:ascii="Georgia" w:hAnsi="Georgia" w:cs="Arial"/>
          <w:sz w:val="16"/>
          <w:szCs w:val="16"/>
        </w:rPr>
      </w:pPr>
      <w:r w:rsidRPr="00517F89">
        <w:rPr>
          <w:rFonts w:ascii="Georgia" w:hAnsi="Georgia" w:cs="Arial"/>
          <w:b/>
          <w:sz w:val="16"/>
          <w:szCs w:val="16"/>
        </w:rPr>
        <w:t>SPWLA Members</w:t>
      </w:r>
      <w:r>
        <w:rPr>
          <w:rFonts w:ascii="Georgia" w:hAnsi="Georgia" w:cs="Arial"/>
          <w:sz w:val="16"/>
          <w:szCs w:val="16"/>
        </w:rPr>
        <w:t xml:space="preserve"> have access to journals through paid membership packages. Annual dues include digital issues of Petrophysics Journal. </w:t>
      </w:r>
      <w:r w:rsidR="008449AB">
        <w:rPr>
          <w:rFonts w:ascii="Georgia" w:hAnsi="Georgia" w:cs="Arial"/>
          <w:sz w:val="16"/>
          <w:szCs w:val="16"/>
        </w:rPr>
        <w:t>S</w:t>
      </w:r>
      <w:r>
        <w:rPr>
          <w:rFonts w:ascii="Georgia" w:hAnsi="Georgia" w:cs="Arial"/>
          <w:sz w:val="16"/>
          <w:szCs w:val="16"/>
        </w:rPr>
        <w:t>ign into your account</w:t>
      </w:r>
      <w:r w:rsidR="008449AB">
        <w:rPr>
          <w:rFonts w:ascii="Georgia" w:hAnsi="Georgia" w:cs="Arial"/>
          <w:sz w:val="16"/>
          <w:szCs w:val="16"/>
        </w:rPr>
        <w:t xml:space="preserve"> </w:t>
      </w:r>
      <w:r w:rsidR="003346F7">
        <w:rPr>
          <w:rFonts w:ascii="Georgia" w:hAnsi="Georgia" w:cs="Arial"/>
          <w:sz w:val="16"/>
          <w:szCs w:val="16"/>
        </w:rPr>
        <w:t xml:space="preserve">Visit tab Publications </w:t>
      </w:r>
      <w:r w:rsidR="003346F7">
        <w:rPr>
          <w:rFonts w:ascii="Georgia" w:hAnsi="Georgia" w:cs="Arial"/>
          <w:sz w:val="16"/>
          <w:szCs w:val="16"/>
        </w:rPr>
        <w:sym w:font="Symbol" w:char="F0AE"/>
      </w:r>
      <w:r w:rsidR="003346F7">
        <w:rPr>
          <w:rFonts w:ascii="Georgia" w:hAnsi="Georgia" w:cs="Arial"/>
          <w:sz w:val="16"/>
          <w:szCs w:val="16"/>
        </w:rPr>
        <w:t xml:space="preserve"> Petrophysics Papers</w:t>
      </w:r>
      <w:r>
        <w:rPr>
          <w:rFonts w:ascii="Georgia" w:hAnsi="Georgia" w:cs="Arial"/>
          <w:sz w:val="16"/>
          <w:szCs w:val="16"/>
        </w:rPr>
        <w:t>.</w:t>
      </w:r>
    </w:p>
    <w:p w:rsidR="00517F89" w:rsidRDefault="00517F89" w:rsidP="002D06C5">
      <w:pPr>
        <w:pStyle w:val="NoSpacing"/>
        <w:rPr>
          <w:rFonts w:ascii="Georgia" w:hAnsi="Georgia" w:cs="Arial"/>
          <w:sz w:val="16"/>
          <w:szCs w:val="16"/>
        </w:rPr>
      </w:pPr>
    </w:p>
    <w:p w:rsidR="00517F89" w:rsidRDefault="00517F89" w:rsidP="002D06C5">
      <w:pPr>
        <w:pStyle w:val="NoSpacing"/>
        <w:rPr>
          <w:rFonts w:ascii="Georgia" w:hAnsi="Georgia" w:cs="Arial"/>
          <w:sz w:val="16"/>
          <w:szCs w:val="16"/>
        </w:rPr>
      </w:pPr>
      <w:r w:rsidRPr="00517F89">
        <w:rPr>
          <w:rFonts w:ascii="Georgia" w:hAnsi="Georgia" w:cs="Arial"/>
          <w:b/>
          <w:sz w:val="16"/>
          <w:szCs w:val="16"/>
        </w:rPr>
        <w:t>Expired Membership</w:t>
      </w:r>
      <w:r>
        <w:rPr>
          <w:rFonts w:ascii="Georgia" w:hAnsi="Georgia" w:cs="Arial"/>
          <w:sz w:val="16"/>
          <w:szCs w:val="16"/>
        </w:rPr>
        <w:t xml:space="preserve">? Sign into your account </w:t>
      </w:r>
      <w:hyperlink r:id="rId17" w:history="1">
        <w:r w:rsidRPr="00000D32">
          <w:rPr>
            <w:rStyle w:val="Hyperlink"/>
            <w:rFonts w:ascii="Georgia" w:hAnsi="Georgia" w:cs="Arial"/>
            <w:sz w:val="16"/>
            <w:szCs w:val="16"/>
          </w:rPr>
          <w:t>https://www.spwla.org/SPWLA/Members/MemberHome.aspx</w:t>
        </w:r>
      </w:hyperlink>
      <w:r>
        <w:rPr>
          <w:rFonts w:ascii="Georgia" w:hAnsi="Georgia" w:cs="Arial"/>
          <w:sz w:val="16"/>
          <w:szCs w:val="16"/>
        </w:rPr>
        <w:t xml:space="preserve">  to make payment. Reset maybe delayed by until the next SPWLA business day.</w:t>
      </w:r>
    </w:p>
    <w:p w:rsidR="00517F89" w:rsidRDefault="00517F89" w:rsidP="002D06C5">
      <w:pPr>
        <w:pStyle w:val="NoSpacing"/>
        <w:rPr>
          <w:rFonts w:ascii="Georgia" w:hAnsi="Georgia" w:cs="Arial"/>
          <w:sz w:val="16"/>
          <w:szCs w:val="16"/>
        </w:rPr>
      </w:pPr>
    </w:p>
    <w:p w:rsidR="00517F89" w:rsidRPr="00517F89" w:rsidRDefault="00517F89" w:rsidP="002D06C5">
      <w:pPr>
        <w:pStyle w:val="NoSpacing"/>
        <w:rPr>
          <w:rFonts w:ascii="Georgia" w:hAnsi="Georgia" w:cs="Arial"/>
          <w:sz w:val="16"/>
          <w:szCs w:val="16"/>
        </w:rPr>
      </w:pPr>
      <w:r w:rsidRPr="00517F89">
        <w:rPr>
          <w:rFonts w:ascii="Georgia" w:hAnsi="Georgia" w:cs="Arial"/>
          <w:b/>
          <w:sz w:val="16"/>
          <w:szCs w:val="16"/>
        </w:rPr>
        <w:t>Become a member</w:t>
      </w:r>
      <w:r>
        <w:rPr>
          <w:rFonts w:ascii="Georgia" w:hAnsi="Georgia" w:cs="Arial"/>
          <w:sz w:val="16"/>
          <w:szCs w:val="16"/>
        </w:rPr>
        <w:t xml:space="preserve">? Join now </w:t>
      </w:r>
      <w:hyperlink r:id="rId18" w:history="1">
        <w:r w:rsidRPr="00000D32">
          <w:rPr>
            <w:rStyle w:val="Hyperlink"/>
            <w:rFonts w:ascii="Georgia" w:hAnsi="Georgia" w:cs="Arial"/>
            <w:sz w:val="16"/>
            <w:szCs w:val="16"/>
          </w:rPr>
          <w:t>https://www.spwla.org/SPWLA/Membership/Join_Now/Become_a_Member.aspx?hkey=902c4b79-2640-4b86-a56b-609e20248ba6</w:t>
        </w:r>
      </w:hyperlink>
      <w:r>
        <w:rPr>
          <w:rFonts w:ascii="Georgia" w:hAnsi="Georgia" w:cs="Arial"/>
          <w:sz w:val="16"/>
          <w:szCs w:val="16"/>
        </w:rPr>
        <w:t xml:space="preserve"> </w:t>
      </w:r>
    </w:p>
    <w:sectPr w:rsidR="00517F89" w:rsidRPr="00517F89" w:rsidSect="00517F89">
      <w:pgSz w:w="12240" w:h="15840"/>
      <w:pgMar w:top="720" w:right="1440" w:bottom="720" w:left="720" w:header="720" w:footer="720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6C5"/>
    <w:rsid w:val="0004449D"/>
    <w:rsid w:val="000E180E"/>
    <w:rsid w:val="00151B26"/>
    <w:rsid w:val="00235F3B"/>
    <w:rsid w:val="002A3E0B"/>
    <w:rsid w:val="002D06C5"/>
    <w:rsid w:val="00327E19"/>
    <w:rsid w:val="003346F7"/>
    <w:rsid w:val="00372292"/>
    <w:rsid w:val="00492D4C"/>
    <w:rsid w:val="004A519F"/>
    <w:rsid w:val="00517F89"/>
    <w:rsid w:val="006A171D"/>
    <w:rsid w:val="006E7F97"/>
    <w:rsid w:val="00732D4E"/>
    <w:rsid w:val="00775B26"/>
    <w:rsid w:val="008322FA"/>
    <w:rsid w:val="008449AB"/>
    <w:rsid w:val="008E11D1"/>
    <w:rsid w:val="009547B1"/>
    <w:rsid w:val="009E62E3"/>
    <w:rsid w:val="00A90D00"/>
    <w:rsid w:val="00B5255D"/>
    <w:rsid w:val="00BB143B"/>
    <w:rsid w:val="00C57755"/>
    <w:rsid w:val="00C65D0C"/>
    <w:rsid w:val="00CE2E0F"/>
    <w:rsid w:val="00EC6ABB"/>
    <w:rsid w:val="00FC4978"/>
    <w:rsid w:val="00FD0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2DD60E-4092-4D36-BD11-4BBF99FB7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D06C5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6A17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A171D"/>
    <w:rPr>
      <w:b/>
      <w:bCs/>
    </w:rPr>
  </w:style>
  <w:style w:type="character" w:styleId="Hyperlink">
    <w:name w:val="Hyperlink"/>
    <w:basedOn w:val="DefaultParagraphFont"/>
    <w:uiPriority w:val="99"/>
    <w:unhideWhenUsed/>
    <w:rsid w:val="00517F8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29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54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16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5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750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04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94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99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46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57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63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27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10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84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30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9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73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16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62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76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09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08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87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48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39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97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22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45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49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84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78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07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7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72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37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81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8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36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17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12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16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73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9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36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61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44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44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42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9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27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59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86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35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i.org/10.30632/PJV59N6-2018a3" TargetMode="External"/><Relationship Id="rId13" Type="http://schemas.openxmlformats.org/officeDocument/2006/relationships/hyperlink" Target="http://www.doi.org/10.30632/PJV59N6-2018a8" TargetMode="External"/><Relationship Id="rId18" Type="http://schemas.openxmlformats.org/officeDocument/2006/relationships/hyperlink" Target="https://www.spwla.org/SPWLA/Membership/Join_Now/Become_a_Member.aspx?hkey=902c4b79-2640-4b86-a56b-609e20248ba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doi.org/10.30632/PJV59N6-2018a2" TargetMode="External"/><Relationship Id="rId12" Type="http://schemas.openxmlformats.org/officeDocument/2006/relationships/hyperlink" Target="http://www.doi.org/10.30632/PJV59N6-2018a7" TargetMode="External"/><Relationship Id="rId17" Type="http://schemas.openxmlformats.org/officeDocument/2006/relationships/hyperlink" Target="https://www.spwla.org/SPWLA/Members/MemberHome.aspx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doi.org/10.30632/PJV59N6-2018a11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doi.org/10.30632/PJV59N6-2018a1" TargetMode="External"/><Relationship Id="rId11" Type="http://schemas.openxmlformats.org/officeDocument/2006/relationships/hyperlink" Target="http://www.doi.org/10.30632/PJV59N6-2018a6" TargetMode="External"/><Relationship Id="rId5" Type="http://schemas.openxmlformats.org/officeDocument/2006/relationships/hyperlink" Target="http://www.doi.org/10.30632/PJV59N6-2018t1" TargetMode="External"/><Relationship Id="rId15" Type="http://schemas.openxmlformats.org/officeDocument/2006/relationships/hyperlink" Target="http://www.doi.org/10.30632/PJV59N6-2018a10" TargetMode="External"/><Relationship Id="rId10" Type="http://schemas.openxmlformats.org/officeDocument/2006/relationships/hyperlink" Target="http://www.doi.org/10.30632/PJV59N6-2018a5" TargetMode="External"/><Relationship Id="rId19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://www.doi.org/10.30632/PJV59N6-2018a4" TargetMode="External"/><Relationship Id="rId14" Type="http://schemas.openxmlformats.org/officeDocument/2006/relationships/hyperlink" Target="http://www.doi.org/10.30632/PJV59N6-2018a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703</Words>
  <Characters>4009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Johnson</dc:creator>
  <cp:keywords/>
  <dc:description/>
  <cp:lastModifiedBy>Sharon Johnson</cp:lastModifiedBy>
  <cp:revision>3</cp:revision>
  <dcterms:created xsi:type="dcterms:W3CDTF">2018-12-17T22:26:00Z</dcterms:created>
  <dcterms:modified xsi:type="dcterms:W3CDTF">2018-12-18T16:13:00Z</dcterms:modified>
</cp:coreProperties>
</file>